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77D1B" w14:textId="77777777" w:rsidR="00853800" w:rsidRDefault="000017B8" w:rsidP="000017B8">
      <w:pPr>
        <w:snapToGrid w:val="0"/>
        <w:spacing w:line="560" w:lineRule="exact"/>
        <w:jc w:val="center"/>
        <w:rPr>
          <w:rFonts w:ascii="方正小标宋简体" w:eastAsia="方正小标宋简体" w:hAnsi="Calibri"/>
          <w:sz w:val="36"/>
          <w:szCs w:val="36"/>
        </w:rPr>
      </w:pPr>
      <w:r w:rsidRPr="00853800">
        <w:rPr>
          <w:rFonts w:ascii="方正小标宋简体" w:eastAsia="方正小标宋简体" w:hAnsi="Calibri" w:hint="eastAsia"/>
          <w:sz w:val="36"/>
          <w:szCs w:val="36"/>
        </w:rPr>
        <w:t>第七届中国国际“互联网+”大学生创新创业大赛</w:t>
      </w:r>
      <w:r w:rsidRPr="003118F2">
        <w:rPr>
          <w:rFonts w:ascii="方正小标宋简体" w:eastAsia="方正小标宋简体" w:hAnsi="Calibri" w:hint="eastAsia"/>
          <w:sz w:val="36"/>
          <w:szCs w:val="36"/>
        </w:rPr>
        <w:t>产业命题赛道</w:t>
      </w:r>
      <w:r>
        <w:rPr>
          <w:rFonts w:ascii="方正小标宋简体" w:eastAsia="方正小标宋简体" w:hAnsi="Calibri" w:hint="eastAsia"/>
          <w:sz w:val="36"/>
          <w:szCs w:val="36"/>
        </w:rPr>
        <w:t>入围</w:t>
      </w:r>
      <w:r w:rsidRPr="00853800">
        <w:rPr>
          <w:rFonts w:ascii="方正小标宋简体" w:eastAsia="方正小标宋简体" w:hAnsi="Calibri" w:hint="eastAsia"/>
          <w:sz w:val="36"/>
          <w:szCs w:val="36"/>
        </w:rPr>
        <w:t>命题</w:t>
      </w:r>
    </w:p>
    <w:p w14:paraId="42376307" w14:textId="3F644814" w:rsidR="0087196E" w:rsidRDefault="0087196E" w:rsidP="000017B8">
      <w:pPr>
        <w:snapToGrid w:val="0"/>
        <w:spacing w:line="560" w:lineRule="exact"/>
        <w:jc w:val="center"/>
        <w:rPr>
          <w:rFonts w:ascii="方正小标宋简体" w:eastAsia="方正小标宋简体" w:hAnsi="Calibri"/>
          <w:sz w:val="36"/>
          <w:szCs w:val="36"/>
        </w:rPr>
      </w:pPr>
    </w:p>
    <w:tbl>
      <w:tblPr>
        <w:tblW w:w="4999" w:type="pct"/>
        <w:tblLook w:val="04A0" w:firstRow="1" w:lastRow="0" w:firstColumn="1" w:lastColumn="0" w:noHBand="0" w:noVBand="1"/>
      </w:tblPr>
      <w:tblGrid>
        <w:gridCol w:w="962"/>
        <w:gridCol w:w="4702"/>
        <w:gridCol w:w="8281"/>
      </w:tblGrid>
      <w:tr w:rsidR="00FC6EB1" w:rsidRPr="00FC6EB1" w14:paraId="0F4FBAA8" w14:textId="77777777" w:rsidTr="006B4DCF">
        <w:trPr>
          <w:trHeight w:val="54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AA8D87" w14:textId="77777777" w:rsidR="00FC6EB1" w:rsidRPr="00FC6EB1" w:rsidRDefault="00FC6EB1" w:rsidP="006B4DCF">
            <w:pPr>
              <w:widowControl/>
              <w:spacing w:line="500" w:lineRule="exact"/>
              <w:jc w:val="center"/>
              <w:textAlignment w:val="center"/>
              <w:rPr>
                <w:rFonts w:ascii="仿宋_GB2312" w:eastAsia="仿宋_GB2312" w:hAnsi="仿宋" w:cs="仿宋"/>
                <w:b/>
                <w:bCs/>
                <w:color w:val="000000"/>
                <w:sz w:val="28"/>
                <w:szCs w:val="28"/>
              </w:rPr>
            </w:pPr>
            <w:r w:rsidRPr="00FC6EB1">
              <w:rPr>
                <w:rFonts w:ascii="仿宋_GB2312" w:eastAsia="仿宋_GB2312" w:hAnsi="仿宋" w:cs="仿宋" w:hint="eastAsia"/>
                <w:b/>
                <w:bCs/>
                <w:color w:val="000000"/>
                <w:kern w:val="0"/>
                <w:sz w:val="28"/>
                <w:szCs w:val="28"/>
                <w:lang w:bidi="ar"/>
              </w:rPr>
              <w:t>序号</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045C0B" w14:textId="77777777" w:rsidR="00FC6EB1" w:rsidRPr="00FC6EB1" w:rsidRDefault="00FC6EB1" w:rsidP="006B4DCF">
            <w:pPr>
              <w:widowControl/>
              <w:spacing w:line="500" w:lineRule="exact"/>
              <w:jc w:val="center"/>
              <w:textAlignment w:val="center"/>
              <w:rPr>
                <w:rFonts w:ascii="仿宋_GB2312" w:eastAsia="仿宋_GB2312" w:hAnsi="仿宋" w:cs="仿宋"/>
                <w:b/>
                <w:bCs/>
                <w:color w:val="000000"/>
                <w:sz w:val="28"/>
                <w:szCs w:val="28"/>
              </w:rPr>
            </w:pPr>
            <w:r w:rsidRPr="00FC6EB1">
              <w:rPr>
                <w:rFonts w:ascii="仿宋_GB2312" w:eastAsia="仿宋_GB2312" w:hAnsi="仿宋" w:cs="仿宋" w:hint="eastAsia"/>
                <w:b/>
                <w:bCs/>
                <w:color w:val="000000"/>
                <w:kern w:val="0"/>
                <w:sz w:val="28"/>
                <w:szCs w:val="28"/>
                <w:lang w:bidi="ar"/>
              </w:rPr>
              <w:t>企业名称</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4BF055" w14:textId="77777777" w:rsidR="00FC6EB1" w:rsidRPr="00FC6EB1" w:rsidRDefault="00FC6EB1" w:rsidP="006B4DCF">
            <w:pPr>
              <w:widowControl/>
              <w:spacing w:line="500" w:lineRule="exact"/>
              <w:jc w:val="center"/>
              <w:textAlignment w:val="center"/>
              <w:rPr>
                <w:rFonts w:ascii="仿宋_GB2312" w:eastAsia="仿宋_GB2312" w:hAnsi="仿宋" w:cs="仿宋"/>
                <w:b/>
                <w:bCs/>
                <w:color w:val="000000"/>
                <w:sz w:val="28"/>
                <w:szCs w:val="28"/>
              </w:rPr>
            </w:pPr>
            <w:r w:rsidRPr="00FC6EB1">
              <w:rPr>
                <w:rFonts w:ascii="仿宋_GB2312" w:eastAsia="仿宋_GB2312" w:hAnsi="仿宋" w:cs="仿宋" w:hint="eastAsia"/>
                <w:b/>
                <w:bCs/>
                <w:color w:val="000000"/>
                <w:kern w:val="0"/>
                <w:sz w:val="28"/>
                <w:szCs w:val="28"/>
                <w:lang w:bidi="ar"/>
              </w:rPr>
              <w:t>命题名称</w:t>
            </w:r>
          </w:p>
        </w:tc>
      </w:tr>
      <w:tr w:rsidR="00FC6EB1" w:rsidRPr="00FC6EB1" w14:paraId="01422BFA"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B8875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2CD2F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阿拉尔新农乳业有限责任公司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A56C8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常温酸奶</w:t>
            </w:r>
            <w:proofErr w:type="gramStart"/>
            <w:r w:rsidRPr="00FC6EB1">
              <w:rPr>
                <w:rFonts w:ascii="仿宋_GB2312" w:eastAsia="仿宋_GB2312" w:hAnsi="仿宋" w:cs="仿宋" w:hint="eastAsia"/>
                <w:color w:val="000000"/>
                <w:kern w:val="0"/>
                <w:sz w:val="28"/>
                <w:szCs w:val="28"/>
                <w:lang w:bidi="ar"/>
              </w:rPr>
              <w:t>后酸控制</w:t>
            </w:r>
            <w:proofErr w:type="gramEnd"/>
            <w:r w:rsidRPr="00FC6EB1">
              <w:rPr>
                <w:rFonts w:ascii="仿宋_GB2312" w:eastAsia="仿宋_GB2312" w:hAnsi="仿宋" w:cs="仿宋" w:hint="eastAsia"/>
                <w:color w:val="000000"/>
                <w:kern w:val="0"/>
                <w:sz w:val="28"/>
                <w:szCs w:val="28"/>
                <w:lang w:bidi="ar"/>
              </w:rPr>
              <w:t>措施</w:t>
            </w:r>
          </w:p>
        </w:tc>
      </w:tr>
      <w:tr w:rsidR="00FC6EB1" w:rsidRPr="00FC6EB1" w14:paraId="6245FC5C"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9DC59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B360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安徽赛福电子有限公司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8E7C5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金属化薄膜及其电容器环境适应性研究</w:t>
            </w:r>
          </w:p>
        </w:tc>
      </w:tr>
      <w:tr w:rsidR="00FC6EB1" w:rsidRPr="00FC6EB1" w14:paraId="5B1E0818"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EF49F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F440F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宝武重</w:t>
            </w:r>
            <w:proofErr w:type="gramEnd"/>
            <w:r w:rsidRPr="00FC6EB1">
              <w:rPr>
                <w:rFonts w:ascii="仿宋_GB2312" w:eastAsia="仿宋_GB2312" w:hAnsi="仿宋" w:cs="仿宋" w:hint="eastAsia"/>
                <w:color w:val="000000"/>
                <w:kern w:val="0"/>
                <w:sz w:val="28"/>
                <w:szCs w:val="28"/>
                <w:lang w:bidi="ar"/>
              </w:rPr>
              <w:t>工有限公司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6D608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长寿命高温炉辊表面涂层设计与制备技术</w:t>
            </w:r>
          </w:p>
        </w:tc>
      </w:tr>
      <w:tr w:rsidR="00FC6EB1" w:rsidRPr="00FC6EB1" w14:paraId="0071338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2958C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3EF4B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3F4CC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高质量连铸结晶器铜板修复及表面强化技术</w:t>
            </w:r>
          </w:p>
        </w:tc>
      </w:tr>
      <w:tr w:rsidR="00FC6EB1" w:rsidRPr="00FC6EB1" w14:paraId="3907C22B"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D2959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C189A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北京东方雨虹防水技术股份有限公司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CA180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装配式建筑与防水材料的结合</w:t>
            </w:r>
          </w:p>
        </w:tc>
      </w:tr>
      <w:tr w:rsidR="00FC6EB1" w:rsidRPr="00FC6EB1" w14:paraId="3CD440F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B0C35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43952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BE1FB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新型钢轨阻尼器</w:t>
            </w:r>
          </w:p>
        </w:tc>
      </w:tr>
      <w:tr w:rsidR="00FC6EB1" w:rsidRPr="00FC6EB1" w14:paraId="650E0675"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CD43A2"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A87A0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北京华大九天科技股份有限公司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5DAEF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柔性显示电路设计方案</w:t>
            </w:r>
          </w:p>
        </w:tc>
      </w:tr>
      <w:tr w:rsidR="00FC6EB1" w:rsidRPr="00FC6EB1" w14:paraId="2DFECD52"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1A905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42051A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微梦创科</w:t>
            </w:r>
            <w:proofErr w:type="gramEnd"/>
            <w:r w:rsidRPr="00FC6EB1">
              <w:rPr>
                <w:rFonts w:ascii="仿宋_GB2312" w:eastAsia="仿宋_GB2312" w:hAnsi="仿宋" w:cs="仿宋" w:hint="eastAsia"/>
                <w:color w:val="000000"/>
                <w:kern w:val="0"/>
                <w:sz w:val="28"/>
                <w:szCs w:val="28"/>
                <w:lang w:bidi="ar"/>
              </w:rPr>
              <w:t>网络科技(中国)有限公司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E8D9F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基于微博平台</w:t>
            </w:r>
            <w:proofErr w:type="gramEnd"/>
            <w:r w:rsidRPr="00FC6EB1">
              <w:rPr>
                <w:rFonts w:ascii="仿宋_GB2312" w:eastAsia="仿宋_GB2312" w:hAnsi="仿宋" w:cs="仿宋" w:hint="eastAsia"/>
                <w:color w:val="000000"/>
                <w:kern w:val="0"/>
                <w:sz w:val="28"/>
                <w:szCs w:val="28"/>
                <w:lang w:bidi="ar"/>
              </w:rPr>
              <w:t>的年轻化用户增长裂变的小程序创意方案</w:t>
            </w:r>
          </w:p>
        </w:tc>
      </w:tr>
      <w:tr w:rsidR="00FC6EB1" w:rsidRPr="00FC6EB1" w14:paraId="30A92CA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178E8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C4367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6AA0D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基于微博平台</w:t>
            </w:r>
            <w:proofErr w:type="gramEnd"/>
            <w:r w:rsidRPr="00FC6EB1">
              <w:rPr>
                <w:rFonts w:ascii="仿宋_GB2312" w:eastAsia="仿宋_GB2312" w:hAnsi="仿宋" w:cs="仿宋" w:hint="eastAsia"/>
                <w:color w:val="000000"/>
                <w:kern w:val="0"/>
                <w:sz w:val="28"/>
                <w:szCs w:val="28"/>
                <w:lang w:bidi="ar"/>
              </w:rPr>
              <w:t>的年轻化用户社区运营的小程序创意方案</w:t>
            </w:r>
          </w:p>
        </w:tc>
      </w:tr>
      <w:tr w:rsidR="00FC6EB1" w:rsidRPr="00FC6EB1" w14:paraId="7E32B81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21CBC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930FA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CC06E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基于微博平台</w:t>
            </w:r>
            <w:proofErr w:type="gramEnd"/>
            <w:r w:rsidRPr="00FC6EB1">
              <w:rPr>
                <w:rFonts w:ascii="仿宋_GB2312" w:eastAsia="仿宋_GB2312" w:hAnsi="仿宋" w:cs="仿宋" w:hint="eastAsia"/>
                <w:color w:val="000000"/>
                <w:kern w:val="0"/>
                <w:sz w:val="28"/>
                <w:szCs w:val="28"/>
                <w:lang w:bidi="ar"/>
              </w:rPr>
              <w:t>的音频社交的小程序创意方案</w:t>
            </w:r>
          </w:p>
        </w:tc>
      </w:tr>
      <w:tr w:rsidR="00FC6EB1" w:rsidRPr="00FC6EB1" w14:paraId="223EEBBD"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CC5BA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E63DF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北京文华在线教育科技股份有限公司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E4DEA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VR渲染速度</w:t>
            </w:r>
          </w:p>
        </w:tc>
      </w:tr>
      <w:tr w:rsidR="00FC6EB1" w:rsidRPr="00FC6EB1" w14:paraId="0027A0C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2E66C54"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CD6B4F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北京沃东天骏信息技术有限公司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E981D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信息时代下居家品牌的多媒体创意设计革新策略</w:t>
            </w:r>
          </w:p>
        </w:tc>
      </w:tr>
      <w:tr w:rsidR="00FC6EB1" w:rsidRPr="00FC6EB1" w14:paraId="6494AA0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4EB8B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10616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7675D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家用电器的</w:t>
            </w:r>
            <w:proofErr w:type="gramStart"/>
            <w:r w:rsidRPr="00FC6EB1">
              <w:rPr>
                <w:rFonts w:ascii="仿宋_GB2312" w:eastAsia="仿宋_GB2312" w:hAnsi="仿宋" w:cs="仿宋" w:hint="eastAsia"/>
                <w:color w:val="000000"/>
                <w:kern w:val="0"/>
                <w:sz w:val="28"/>
                <w:szCs w:val="28"/>
                <w:lang w:bidi="ar"/>
              </w:rPr>
              <w:t>场景化动线</w:t>
            </w:r>
            <w:proofErr w:type="gramEnd"/>
            <w:r w:rsidRPr="00FC6EB1">
              <w:rPr>
                <w:rFonts w:ascii="仿宋_GB2312" w:eastAsia="仿宋_GB2312" w:hAnsi="仿宋" w:cs="仿宋" w:hint="eastAsia"/>
                <w:color w:val="000000"/>
                <w:kern w:val="0"/>
                <w:sz w:val="28"/>
                <w:szCs w:val="28"/>
                <w:lang w:bidi="ar"/>
              </w:rPr>
              <w:t>优化设计与应用</w:t>
            </w:r>
          </w:p>
        </w:tc>
      </w:tr>
      <w:tr w:rsidR="00FC6EB1" w:rsidRPr="00FC6EB1" w14:paraId="168C6DC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4C9DD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50619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BD2DA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“视觉+”线上自主国民品牌交互体验</w:t>
            </w:r>
            <w:proofErr w:type="gramStart"/>
            <w:r w:rsidRPr="00FC6EB1">
              <w:rPr>
                <w:rFonts w:ascii="仿宋_GB2312" w:eastAsia="仿宋_GB2312" w:hAnsi="仿宋" w:cs="仿宋" w:hint="eastAsia"/>
                <w:color w:val="000000"/>
                <w:kern w:val="0"/>
                <w:sz w:val="28"/>
                <w:szCs w:val="28"/>
                <w:lang w:bidi="ar"/>
              </w:rPr>
              <w:t>升维创新</w:t>
            </w:r>
            <w:proofErr w:type="gramEnd"/>
          </w:p>
        </w:tc>
      </w:tr>
      <w:tr w:rsidR="00FC6EB1" w:rsidRPr="00FC6EB1" w14:paraId="16B41B8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5C418A"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4B013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7B13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数据共享下的隐私保护</w:t>
            </w:r>
          </w:p>
        </w:tc>
      </w:tr>
      <w:tr w:rsidR="00FC6EB1" w:rsidRPr="00FC6EB1" w14:paraId="336B192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9122C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EEDA4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385D9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智能合约安全</w:t>
            </w:r>
          </w:p>
        </w:tc>
      </w:tr>
      <w:tr w:rsidR="00FC6EB1" w:rsidRPr="00FC6EB1" w14:paraId="0D85576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B01EC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9A2BB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8CAAE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无人设备安全</w:t>
            </w:r>
          </w:p>
        </w:tc>
      </w:tr>
      <w:tr w:rsidR="00FC6EB1" w:rsidRPr="00FC6EB1" w14:paraId="51AEFA6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77E60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BFCCC4"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1F669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漏洞热修复</w:t>
            </w:r>
          </w:p>
        </w:tc>
      </w:tr>
      <w:tr w:rsidR="00FC6EB1" w:rsidRPr="00FC6EB1" w14:paraId="64C4EC4C"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0C93BE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30CCC4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北京中车重工机械有限公司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05060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电力机车车顶智能巡检机器人</w:t>
            </w:r>
          </w:p>
        </w:tc>
      </w:tr>
      <w:tr w:rsidR="00FC6EB1" w:rsidRPr="00FC6EB1" w14:paraId="3812586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AA017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07149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AE918C" w14:textId="1975DC8B"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动车车底智能巡检机器人</w:t>
            </w:r>
          </w:p>
        </w:tc>
      </w:tr>
      <w:tr w:rsidR="00FC6EB1" w:rsidRPr="00FC6EB1" w14:paraId="6D4FAA97"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2D6A8F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10</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01C9FA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北京中</w:t>
            </w:r>
            <w:proofErr w:type="gramStart"/>
            <w:r w:rsidRPr="00FC6EB1">
              <w:rPr>
                <w:rFonts w:ascii="仿宋_GB2312" w:eastAsia="仿宋_GB2312" w:hAnsi="仿宋" w:cs="仿宋" w:hint="eastAsia"/>
                <w:color w:val="000000"/>
                <w:kern w:val="0"/>
                <w:sz w:val="28"/>
                <w:szCs w:val="28"/>
                <w:lang w:bidi="ar"/>
              </w:rPr>
              <w:t>软国际</w:t>
            </w:r>
            <w:proofErr w:type="gramEnd"/>
            <w:r w:rsidRPr="00FC6EB1">
              <w:rPr>
                <w:rFonts w:ascii="仿宋_GB2312" w:eastAsia="仿宋_GB2312" w:hAnsi="仿宋" w:cs="仿宋" w:hint="eastAsia"/>
                <w:color w:val="000000"/>
                <w:kern w:val="0"/>
                <w:sz w:val="28"/>
                <w:szCs w:val="28"/>
                <w:lang w:bidi="ar"/>
              </w:rPr>
              <w:t>信息技术有限公司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25FC6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《智慧城市—人工智能视觉识别垃圾分类》</w:t>
            </w:r>
          </w:p>
        </w:tc>
      </w:tr>
      <w:tr w:rsidR="00FC6EB1" w:rsidRPr="00FC6EB1" w14:paraId="2A069AC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505A2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9EF78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8A2DA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《智慧农业—农业大数据》</w:t>
            </w:r>
          </w:p>
        </w:tc>
      </w:tr>
      <w:tr w:rsidR="00FC6EB1" w:rsidRPr="00FC6EB1" w14:paraId="2D508CC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6C1A0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2F940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4E925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《科技未来—用AI探索科技未来发展》</w:t>
            </w:r>
          </w:p>
        </w:tc>
      </w:tr>
      <w:tr w:rsidR="00FC6EB1" w:rsidRPr="00FC6EB1" w14:paraId="58EDEBB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35F54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10759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7C344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《鸿蒙之心—</w:t>
            </w:r>
            <w:proofErr w:type="spellStart"/>
            <w:r w:rsidRPr="00FC6EB1">
              <w:rPr>
                <w:rFonts w:ascii="仿宋_GB2312" w:eastAsia="仿宋_GB2312" w:hAnsi="仿宋" w:cs="仿宋" w:hint="eastAsia"/>
                <w:color w:val="000000"/>
                <w:kern w:val="0"/>
                <w:sz w:val="28"/>
                <w:szCs w:val="28"/>
                <w:lang w:bidi="ar"/>
              </w:rPr>
              <w:t>HarmonyOS</w:t>
            </w:r>
            <w:proofErr w:type="spellEnd"/>
            <w:r w:rsidRPr="00FC6EB1">
              <w:rPr>
                <w:rFonts w:ascii="仿宋_GB2312" w:eastAsia="仿宋_GB2312" w:hAnsi="仿宋" w:cs="仿宋" w:hint="eastAsia"/>
                <w:color w:val="000000"/>
                <w:kern w:val="0"/>
                <w:sz w:val="28"/>
                <w:szCs w:val="28"/>
                <w:lang w:bidi="ar"/>
              </w:rPr>
              <w:t>物联网大赛》</w:t>
            </w:r>
          </w:p>
        </w:tc>
      </w:tr>
      <w:tr w:rsidR="00FC6EB1" w:rsidRPr="00FC6EB1" w14:paraId="188E032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77E11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402BF2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北京字跳网络技术</w:t>
            </w:r>
            <w:proofErr w:type="gramEnd"/>
            <w:r w:rsidRPr="00FC6EB1">
              <w:rPr>
                <w:rFonts w:ascii="仿宋_GB2312" w:eastAsia="仿宋_GB2312" w:hAnsi="仿宋" w:cs="仿宋" w:hint="eastAsia"/>
                <w:color w:val="000000"/>
                <w:kern w:val="0"/>
                <w:sz w:val="28"/>
                <w:szCs w:val="28"/>
                <w:lang w:bidi="ar"/>
              </w:rPr>
              <w:t>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6C949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非遗及传统</w:t>
            </w:r>
            <w:proofErr w:type="gramEnd"/>
            <w:r w:rsidRPr="00FC6EB1">
              <w:rPr>
                <w:rFonts w:ascii="仿宋_GB2312" w:eastAsia="仿宋_GB2312" w:hAnsi="仿宋" w:cs="仿宋" w:hint="eastAsia"/>
                <w:color w:val="000000"/>
                <w:kern w:val="0"/>
                <w:sz w:val="28"/>
                <w:szCs w:val="28"/>
                <w:lang w:bidi="ar"/>
              </w:rPr>
              <w:t>文化在文</w:t>
            </w:r>
            <w:proofErr w:type="gramStart"/>
            <w:r w:rsidRPr="00FC6EB1">
              <w:rPr>
                <w:rFonts w:ascii="仿宋_GB2312" w:eastAsia="仿宋_GB2312" w:hAnsi="仿宋" w:cs="仿宋" w:hint="eastAsia"/>
                <w:color w:val="000000"/>
                <w:kern w:val="0"/>
                <w:sz w:val="28"/>
                <w:szCs w:val="28"/>
                <w:lang w:bidi="ar"/>
              </w:rPr>
              <w:t>创领域</w:t>
            </w:r>
            <w:proofErr w:type="gramEnd"/>
            <w:r w:rsidRPr="00FC6EB1">
              <w:rPr>
                <w:rFonts w:ascii="仿宋_GB2312" w:eastAsia="仿宋_GB2312" w:hAnsi="仿宋" w:cs="仿宋" w:hint="eastAsia"/>
                <w:color w:val="000000"/>
                <w:kern w:val="0"/>
                <w:sz w:val="28"/>
                <w:szCs w:val="28"/>
                <w:lang w:bidi="ar"/>
              </w:rPr>
              <w:t>的再现与革新</w:t>
            </w:r>
          </w:p>
        </w:tc>
      </w:tr>
      <w:tr w:rsidR="00FC6EB1" w:rsidRPr="00FC6EB1" w14:paraId="427BF58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1BF13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02BDF4"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3DF8B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短视频时代下平台应用青少年及中老年防沉迷设计课题</w:t>
            </w:r>
          </w:p>
        </w:tc>
      </w:tr>
      <w:tr w:rsidR="00FC6EB1" w:rsidRPr="00FC6EB1" w14:paraId="706D547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86FC8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93BC7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B2C64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新时代美育背景下游戏设计领域在创新教育方面的新应用</w:t>
            </w:r>
          </w:p>
        </w:tc>
      </w:tr>
      <w:tr w:rsidR="00FC6EB1" w:rsidRPr="00FC6EB1" w14:paraId="5359D0D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4EBF7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14D8E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D2F6F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国潮艺术</w:t>
            </w:r>
            <w:proofErr w:type="gramEnd"/>
            <w:r w:rsidRPr="00FC6EB1">
              <w:rPr>
                <w:rFonts w:ascii="仿宋_GB2312" w:eastAsia="仿宋_GB2312" w:hAnsi="仿宋" w:cs="仿宋" w:hint="eastAsia"/>
                <w:color w:val="000000"/>
                <w:kern w:val="0"/>
                <w:sz w:val="28"/>
                <w:szCs w:val="28"/>
                <w:lang w:bidi="ar"/>
              </w:rPr>
              <w:t>在文化振兴中的传承</w:t>
            </w:r>
            <w:proofErr w:type="gramStart"/>
            <w:r w:rsidRPr="00FC6EB1">
              <w:rPr>
                <w:rFonts w:ascii="仿宋_GB2312" w:eastAsia="仿宋_GB2312" w:hAnsi="仿宋" w:cs="仿宋" w:hint="eastAsia"/>
                <w:color w:val="000000"/>
                <w:kern w:val="0"/>
                <w:sz w:val="28"/>
                <w:szCs w:val="28"/>
                <w:lang w:bidi="ar"/>
              </w:rPr>
              <w:t>与升维设计</w:t>
            </w:r>
            <w:proofErr w:type="gramEnd"/>
          </w:p>
        </w:tc>
      </w:tr>
      <w:tr w:rsidR="00FC6EB1" w:rsidRPr="00FC6EB1" w14:paraId="11F185F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AD201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B512B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9B89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虚拟与现实的界限-新业态下的视觉艺术</w:t>
            </w:r>
          </w:p>
        </w:tc>
      </w:tr>
      <w:tr w:rsidR="00FC6EB1" w:rsidRPr="00FC6EB1" w14:paraId="1A0D686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ABF0C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41AD2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9DAD4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关于传统文化视野下的游戏设计应用</w:t>
            </w:r>
          </w:p>
        </w:tc>
      </w:tr>
      <w:tr w:rsidR="00FC6EB1" w:rsidRPr="00FC6EB1" w14:paraId="3B3A996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F6A97E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51342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北控水</w:t>
            </w:r>
            <w:proofErr w:type="gramStart"/>
            <w:r w:rsidRPr="00FC6EB1">
              <w:rPr>
                <w:rFonts w:ascii="仿宋_GB2312" w:eastAsia="仿宋_GB2312" w:hAnsi="仿宋" w:cs="仿宋" w:hint="eastAsia"/>
                <w:color w:val="000000"/>
                <w:kern w:val="0"/>
                <w:sz w:val="28"/>
                <w:szCs w:val="28"/>
                <w:lang w:bidi="ar"/>
              </w:rPr>
              <w:t>务</w:t>
            </w:r>
            <w:proofErr w:type="gramEnd"/>
            <w:r w:rsidRPr="00FC6EB1">
              <w:rPr>
                <w:rFonts w:ascii="仿宋_GB2312" w:eastAsia="仿宋_GB2312" w:hAnsi="仿宋" w:cs="仿宋" w:hint="eastAsia"/>
                <w:color w:val="000000"/>
                <w:kern w:val="0"/>
                <w:sz w:val="28"/>
                <w:szCs w:val="28"/>
                <w:lang w:bidi="ar"/>
              </w:rPr>
              <w:t>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4ABC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智慧水</w:t>
            </w:r>
            <w:proofErr w:type="gramStart"/>
            <w:r w:rsidRPr="00FC6EB1">
              <w:rPr>
                <w:rFonts w:ascii="仿宋_GB2312" w:eastAsia="仿宋_GB2312" w:hAnsi="仿宋" w:cs="仿宋" w:hint="eastAsia"/>
                <w:color w:val="000000"/>
                <w:kern w:val="0"/>
                <w:sz w:val="28"/>
                <w:szCs w:val="28"/>
                <w:lang w:bidi="ar"/>
              </w:rPr>
              <w:t>务</w:t>
            </w:r>
            <w:proofErr w:type="gramEnd"/>
            <w:r w:rsidRPr="00FC6EB1">
              <w:rPr>
                <w:rFonts w:ascii="仿宋_GB2312" w:eastAsia="仿宋_GB2312" w:hAnsi="仿宋" w:cs="仿宋" w:hint="eastAsia"/>
                <w:color w:val="000000"/>
                <w:kern w:val="0"/>
                <w:sz w:val="28"/>
                <w:szCs w:val="28"/>
                <w:lang w:bidi="ar"/>
              </w:rPr>
              <w:t>方向</w:t>
            </w:r>
          </w:p>
        </w:tc>
      </w:tr>
      <w:tr w:rsidR="00FC6EB1" w:rsidRPr="00FC6EB1" w14:paraId="5BD9AE6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1C11C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E402A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475D7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智慧环卫</w:t>
            </w:r>
          </w:p>
        </w:tc>
      </w:tr>
      <w:tr w:rsidR="00FC6EB1" w:rsidRPr="00FC6EB1" w14:paraId="1CF081E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041E7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10FFB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2FC6F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污水处理提质增效方向</w:t>
            </w:r>
          </w:p>
        </w:tc>
      </w:tr>
      <w:tr w:rsidR="00FC6EB1" w:rsidRPr="00FC6EB1" w14:paraId="1A77432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B4D0D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BC91F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394E2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数字化清洁能源管理</w:t>
            </w:r>
          </w:p>
        </w:tc>
      </w:tr>
      <w:tr w:rsidR="00FC6EB1" w:rsidRPr="00FC6EB1" w14:paraId="344F57B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58BA2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E9B1A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51EF1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污水处理节能降耗方向</w:t>
            </w:r>
          </w:p>
        </w:tc>
      </w:tr>
      <w:tr w:rsidR="00FC6EB1" w:rsidRPr="00FC6EB1" w14:paraId="7716850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E5179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C5FAD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34791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合流制溢流污染控制</w:t>
            </w:r>
          </w:p>
        </w:tc>
      </w:tr>
      <w:tr w:rsidR="00FC6EB1" w:rsidRPr="00FC6EB1" w14:paraId="19DA6D5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F957C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A9FE4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8BF8F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污水资源化</w:t>
            </w:r>
          </w:p>
        </w:tc>
      </w:tr>
      <w:tr w:rsidR="00FC6EB1" w:rsidRPr="00FC6EB1" w14:paraId="6DEDF3E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A1DED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EE294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B286E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污泥及固</w:t>
            </w:r>
            <w:proofErr w:type="gramStart"/>
            <w:r w:rsidRPr="00FC6EB1">
              <w:rPr>
                <w:rFonts w:ascii="仿宋_GB2312" w:eastAsia="仿宋_GB2312" w:hAnsi="仿宋" w:cs="仿宋" w:hint="eastAsia"/>
                <w:color w:val="000000"/>
                <w:kern w:val="0"/>
                <w:sz w:val="28"/>
                <w:szCs w:val="28"/>
                <w:lang w:bidi="ar"/>
              </w:rPr>
              <w:t>废处理</w:t>
            </w:r>
            <w:proofErr w:type="gramEnd"/>
            <w:r w:rsidRPr="00FC6EB1">
              <w:rPr>
                <w:rFonts w:ascii="仿宋_GB2312" w:eastAsia="仿宋_GB2312" w:hAnsi="仿宋" w:cs="仿宋" w:hint="eastAsia"/>
                <w:color w:val="000000"/>
                <w:kern w:val="0"/>
                <w:sz w:val="28"/>
                <w:szCs w:val="28"/>
                <w:lang w:bidi="ar"/>
              </w:rPr>
              <w:t>处置方向</w:t>
            </w:r>
          </w:p>
        </w:tc>
      </w:tr>
      <w:tr w:rsidR="00FC6EB1" w:rsidRPr="00FC6EB1" w14:paraId="30A9259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B3CB2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855AF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00116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供水安全方向</w:t>
            </w:r>
          </w:p>
        </w:tc>
      </w:tr>
      <w:tr w:rsidR="00FC6EB1" w:rsidRPr="00FC6EB1" w14:paraId="50E2040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13E50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4608D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CE35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市政管网方向</w:t>
            </w:r>
          </w:p>
        </w:tc>
      </w:tr>
      <w:tr w:rsidR="00FC6EB1" w:rsidRPr="00FC6EB1" w14:paraId="77DB52D9"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C1792E"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13</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529E1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成都银河动力有限公司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88DEE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活塞热冲击疲劳试验测试平台</w:t>
            </w:r>
          </w:p>
        </w:tc>
      </w:tr>
      <w:tr w:rsidR="00FC6EB1" w:rsidRPr="00FC6EB1" w14:paraId="136848C6"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064B5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86046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大</w:t>
            </w:r>
            <w:proofErr w:type="gramStart"/>
            <w:r w:rsidRPr="00FC6EB1">
              <w:rPr>
                <w:rFonts w:ascii="仿宋_GB2312" w:eastAsia="仿宋_GB2312" w:hAnsi="仿宋" w:cs="仿宋" w:hint="eastAsia"/>
                <w:color w:val="000000"/>
                <w:kern w:val="0"/>
                <w:sz w:val="28"/>
                <w:szCs w:val="28"/>
                <w:lang w:bidi="ar"/>
              </w:rPr>
              <w:t>博医疗</w:t>
            </w:r>
            <w:proofErr w:type="gramEnd"/>
            <w:r w:rsidRPr="00FC6EB1">
              <w:rPr>
                <w:rFonts w:ascii="仿宋_GB2312" w:eastAsia="仿宋_GB2312" w:hAnsi="仿宋" w:cs="仿宋" w:hint="eastAsia"/>
                <w:color w:val="000000"/>
                <w:kern w:val="0"/>
                <w:sz w:val="28"/>
                <w:szCs w:val="28"/>
                <w:lang w:bidi="ar"/>
              </w:rPr>
              <w:t>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64BB0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激光3D打印可降解植入物粉体材料球形化制备</w:t>
            </w:r>
          </w:p>
        </w:tc>
      </w:tr>
      <w:tr w:rsidR="00FC6EB1" w:rsidRPr="00FC6EB1" w14:paraId="2BC385F6"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2BC9B1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15</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97707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凤凰卫视有限公司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C16EC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全媒体时代下的高品质媒体内容的打造</w:t>
            </w:r>
          </w:p>
        </w:tc>
      </w:tr>
      <w:tr w:rsidR="00FC6EB1" w:rsidRPr="00FC6EB1" w14:paraId="5A4B07B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F6F4A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146CA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9A2A0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通过新媒体手段打造乡村与产品品牌，助力乡村振兴</w:t>
            </w:r>
          </w:p>
        </w:tc>
      </w:tr>
      <w:tr w:rsidR="00FC6EB1" w:rsidRPr="00FC6EB1" w14:paraId="3840E7D3"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B73C1AA"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16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2D9437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广联达科技股份有限公司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FEFD1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数字化设计相关技术与应用</w:t>
            </w:r>
          </w:p>
        </w:tc>
      </w:tr>
      <w:tr w:rsidR="00FC6EB1" w:rsidRPr="00FC6EB1" w14:paraId="0B3C7A3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0A5C8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8C567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DE38F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施工工地管理相关新技术与应用</w:t>
            </w:r>
          </w:p>
        </w:tc>
      </w:tr>
      <w:tr w:rsidR="00FC6EB1" w:rsidRPr="00FC6EB1" w14:paraId="6800F65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2908D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45D65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3B6E3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建筑产业互联网创新与实践</w:t>
            </w:r>
          </w:p>
        </w:tc>
      </w:tr>
      <w:tr w:rsidR="00FC6EB1" w:rsidRPr="00FC6EB1" w14:paraId="2D45C563"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F6A8A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17</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B16BC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国网江苏省</w:t>
            </w:r>
            <w:proofErr w:type="gramEnd"/>
            <w:r w:rsidRPr="00FC6EB1">
              <w:rPr>
                <w:rFonts w:ascii="仿宋_GB2312" w:eastAsia="仿宋_GB2312" w:hAnsi="仿宋" w:cs="仿宋" w:hint="eastAsia"/>
                <w:color w:val="000000"/>
                <w:kern w:val="0"/>
                <w:sz w:val="28"/>
                <w:szCs w:val="28"/>
                <w:lang w:bidi="ar"/>
              </w:rPr>
              <w:t>电力公司经济技术研究院</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80B25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计及韧性提升需求的多能耦合配电系统一体化规划方法</w:t>
            </w:r>
          </w:p>
        </w:tc>
      </w:tr>
      <w:tr w:rsidR="00FC6EB1" w:rsidRPr="00FC6EB1" w14:paraId="6F906B8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B2396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505D5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18917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“AI+大数据”赋能下的电力</w:t>
            </w:r>
            <w:proofErr w:type="gramStart"/>
            <w:r w:rsidRPr="00FC6EB1">
              <w:rPr>
                <w:rFonts w:ascii="仿宋_GB2312" w:eastAsia="仿宋_GB2312" w:hAnsi="仿宋" w:cs="仿宋" w:hint="eastAsia"/>
                <w:color w:val="000000"/>
                <w:kern w:val="0"/>
                <w:sz w:val="28"/>
                <w:szCs w:val="28"/>
                <w:lang w:bidi="ar"/>
              </w:rPr>
              <w:t>全业务</w:t>
            </w:r>
            <w:proofErr w:type="gramEnd"/>
            <w:r w:rsidRPr="00FC6EB1">
              <w:rPr>
                <w:rFonts w:ascii="仿宋_GB2312" w:eastAsia="仿宋_GB2312" w:hAnsi="仿宋" w:cs="仿宋" w:hint="eastAsia"/>
                <w:color w:val="000000"/>
                <w:kern w:val="0"/>
                <w:sz w:val="28"/>
                <w:szCs w:val="28"/>
                <w:lang w:bidi="ar"/>
              </w:rPr>
              <w:t>数字化解决方案</w:t>
            </w:r>
          </w:p>
        </w:tc>
      </w:tr>
      <w:tr w:rsidR="00FC6EB1" w:rsidRPr="00FC6EB1" w14:paraId="507F30EB"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7ACF5A"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715BF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哈工大机器人集团（山东）有限公司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E26D1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自动化智能立体仓库的物流解决方案</w:t>
            </w:r>
          </w:p>
        </w:tc>
      </w:tr>
      <w:tr w:rsidR="00FC6EB1" w:rsidRPr="00FC6EB1" w14:paraId="74D9B8E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84781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FF161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FE67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道路养护施工主动安全警示系统设计</w:t>
            </w:r>
          </w:p>
        </w:tc>
      </w:tr>
      <w:tr w:rsidR="00FC6EB1" w:rsidRPr="00FC6EB1" w14:paraId="44A704A7"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97E2C4"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19</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E3706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海尔集团电器产业有限公司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5C6BF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物联网时代“人单合一”创业项目新模式探究实践方案</w:t>
            </w:r>
          </w:p>
        </w:tc>
      </w:tr>
      <w:tr w:rsidR="00FC6EB1" w:rsidRPr="00FC6EB1" w14:paraId="35FC50DE"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6A424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7E505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杭州海康</w:t>
            </w:r>
            <w:proofErr w:type="gramStart"/>
            <w:r w:rsidRPr="00FC6EB1">
              <w:rPr>
                <w:rFonts w:ascii="仿宋_GB2312" w:eastAsia="仿宋_GB2312" w:hAnsi="仿宋" w:cs="仿宋" w:hint="eastAsia"/>
                <w:color w:val="000000"/>
                <w:kern w:val="0"/>
                <w:sz w:val="28"/>
                <w:szCs w:val="28"/>
                <w:lang w:bidi="ar"/>
              </w:rPr>
              <w:t>威视数字</w:t>
            </w:r>
            <w:proofErr w:type="gramEnd"/>
            <w:r w:rsidRPr="00FC6EB1">
              <w:rPr>
                <w:rFonts w:ascii="仿宋_GB2312" w:eastAsia="仿宋_GB2312" w:hAnsi="仿宋" w:cs="仿宋" w:hint="eastAsia"/>
                <w:color w:val="000000"/>
                <w:kern w:val="0"/>
                <w:sz w:val="28"/>
                <w:szCs w:val="28"/>
                <w:lang w:bidi="ar"/>
              </w:rPr>
              <w:t>技术股份有限公司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DC5D8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多模态手部生物特征 感知与识别</w:t>
            </w:r>
          </w:p>
        </w:tc>
      </w:tr>
      <w:tr w:rsidR="00FC6EB1" w:rsidRPr="00FC6EB1" w14:paraId="13DC15C2"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BB72C2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D26271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华为技术有限公司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B6836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区块链应用场景探索</w:t>
            </w:r>
          </w:p>
        </w:tc>
      </w:tr>
      <w:tr w:rsidR="00FC6EB1" w:rsidRPr="00FC6EB1" w14:paraId="23EC7FF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3B794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A9B0A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E9DDB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w:t>
            </w:r>
            <w:r w:rsidRPr="00FC6EB1">
              <w:rPr>
                <w:rFonts w:ascii="微软雅黑" w:eastAsia="微软雅黑" w:hAnsi="微软雅黑" w:cs="微软雅黑" w:hint="eastAsia"/>
                <w:color w:val="000000"/>
                <w:kern w:val="0"/>
                <w:sz w:val="28"/>
                <w:szCs w:val="28"/>
                <w:lang w:bidi="ar"/>
              </w:rPr>
              <w:t>昇</w:t>
            </w:r>
            <w:r w:rsidRPr="00FC6EB1">
              <w:rPr>
                <w:rFonts w:ascii="仿宋_GB2312" w:eastAsia="仿宋_GB2312" w:hAnsi="仿宋_GB2312" w:cs="仿宋_GB2312" w:hint="eastAsia"/>
                <w:color w:val="000000"/>
                <w:kern w:val="0"/>
                <w:sz w:val="28"/>
                <w:szCs w:val="28"/>
                <w:lang w:bidi="ar"/>
              </w:rPr>
              <w:t>腾全</w:t>
            </w:r>
            <w:proofErr w:type="gramStart"/>
            <w:r w:rsidRPr="00FC6EB1">
              <w:rPr>
                <w:rFonts w:ascii="仿宋_GB2312" w:eastAsia="仿宋_GB2312" w:hAnsi="仿宋_GB2312" w:cs="仿宋_GB2312" w:hint="eastAsia"/>
                <w:color w:val="000000"/>
                <w:kern w:val="0"/>
                <w:sz w:val="28"/>
                <w:szCs w:val="28"/>
                <w:lang w:bidi="ar"/>
              </w:rPr>
              <w:t>栈</w:t>
            </w:r>
            <w:proofErr w:type="gramEnd"/>
            <w:r w:rsidRPr="00FC6EB1">
              <w:rPr>
                <w:rFonts w:ascii="仿宋_GB2312" w:eastAsia="仿宋_GB2312" w:hAnsi="仿宋" w:cs="仿宋" w:hint="eastAsia"/>
                <w:color w:val="000000"/>
                <w:kern w:val="0"/>
                <w:sz w:val="28"/>
                <w:szCs w:val="28"/>
                <w:lang w:bidi="ar"/>
              </w:rPr>
              <w:t xml:space="preserve"> AI 软硬件平台 技术，探索有具体落地场景的技术应用创意作品。</w:t>
            </w:r>
          </w:p>
        </w:tc>
      </w:tr>
      <w:tr w:rsidR="00FC6EB1" w:rsidRPr="00FC6EB1" w14:paraId="279C83D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F6EF1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3E371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D3637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基于华为云EI能力构建计算机视觉产业应用</w:t>
            </w:r>
          </w:p>
        </w:tc>
      </w:tr>
      <w:tr w:rsidR="00FC6EB1" w:rsidRPr="00FC6EB1" w14:paraId="387EA5D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7B537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3E773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714C0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w:t>
            </w:r>
            <w:proofErr w:type="spellStart"/>
            <w:r w:rsidRPr="00FC6EB1">
              <w:rPr>
                <w:rFonts w:ascii="仿宋_GB2312" w:eastAsia="仿宋_GB2312" w:hAnsi="仿宋" w:cs="仿宋" w:hint="eastAsia"/>
                <w:color w:val="000000"/>
                <w:kern w:val="0"/>
                <w:sz w:val="28"/>
                <w:szCs w:val="28"/>
                <w:lang w:bidi="ar"/>
              </w:rPr>
              <w:t>Mindspore</w:t>
            </w:r>
            <w:proofErr w:type="spellEnd"/>
            <w:r w:rsidRPr="00FC6EB1">
              <w:rPr>
                <w:rFonts w:ascii="仿宋_GB2312" w:eastAsia="仿宋_GB2312" w:hAnsi="仿宋" w:cs="仿宋" w:hint="eastAsia"/>
                <w:color w:val="000000"/>
                <w:kern w:val="0"/>
                <w:sz w:val="28"/>
                <w:szCs w:val="28"/>
                <w:lang w:bidi="ar"/>
              </w:rPr>
              <w:t>开源框架的拓展和创新</w:t>
            </w:r>
          </w:p>
        </w:tc>
      </w:tr>
      <w:tr w:rsidR="00FC6EB1" w:rsidRPr="00FC6EB1" w14:paraId="1285DBF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AC5E1A"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A2EC1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48879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感知应用的IPv6网络</w:t>
            </w:r>
          </w:p>
        </w:tc>
      </w:tr>
      <w:tr w:rsidR="00FC6EB1" w:rsidRPr="00FC6EB1" w14:paraId="00B930A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55146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FCCD0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522099" w14:textId="001D42CE"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spellStart"/>
            <w:r w:rsidRPr="00FC6EB1">
              <w:rPr>
                <w:rFonts w:ascii="仿宋_GB2312" w:eastAsia="仿宋_GB2312" w:hAnsi="仿宋" w:cs="仿宋" w:hint="eastAsia"/>
                <w:color w:val="000000"/>
                <w:kern w:val="0"/>
                <w:sz w:val="28"/>
                <w:szCs w:val="28"/>
                <w:lang w:bidi="ar"/>
              </w:rPr>
              <w:t>openLooKeng</w:t>
            </w:r>
            <w:proofErr w:type="spellEnd"/>
            <w:r w:rsidRPr="00FC6EB1">
              <w:rPr>
                <w:rFonts w:ascii="仿宋_GB2312" w:eastAsia="仿宋_GB2312" w:hAnsi="仿宋" w:cs="仿宋" w:hint="eastAsia"/>
                <w:color w:val="000000"/>
                <w:kern w:val="0"/>
                <w:sz w:val="28"/>
                <w:szCs w:val="28"/>
                <w:lang w:bidi="ar"/>
              </w:rPr>
              <w:t>管理台的易用性提升</w:t>
            </w:r>
            <w:r w:rsidR="006B4DCF">
              <w:rPr>
                <w:rFonts w:ascii="仿宋_GB2312" w:eastAsia="仿宋_GB2312" w:hAnsi="仿宋" w:cs="仿宋" w:hint="eastAsia"/>
                <w:color w:val="000000"/>
                <w:kern w:val="0"/>
                <w:sz w:val="28"/>
                <w:szCs w:val="28"/>
                <w:lang w:bidi="ar"/>
              </w:rPr>
              <w:t>：</w:t>
            </w:r>
            <w:proofErr w:type="spellStart"/>
            <w:r w:rsidRPr="00FC6EB1">
              <w:rPr>
                <w:rFonts w:ascii="仿宋_GB2312" w:eastAsia="仿宋_GB2312" w:hAnsi="仿宋" w:cs="仿宋" w:hint="eastAsia"/>
                <w:color w:val="000000"/>
                <w:kern w:val="0"/>
                <w:sz w:val="28"/>
                <w:szCs w:val="28"/>
                <w:lang w:bidi="ar"/>
              </w:rPr>
              <w:t>openLooKeng</w:t>
            </w:r>
            <w:proofErr w:type="spellEnd"/>
            <w:r w:rsidRPr="00FC6EB1">
              <w:rPr>
                <w:rFonts w:ascii="仿宋_GB2312" w:eastAsia="仿宋_GB2312" w:hAnsi="仿宋" w:cs="仿宋" w:hint="eastAsia"/>
                <w:color w:val="000000"/>
                <w:kern w:val="0"/>
                <w:sz w:val="28"/>
                <w:szCs w:val="28"/>
                <w:lang w:bidi="ar"/>
              </w:rPr>
              <w:t xml:space="preserve"> Web UI 管理</w:t>
            </w:r>
            <w:proofErr w:type="gramStart"/>
            <w:r w:rsidRPr="00FC6EB1">
              <w:rPr>
                <w:rFonts w:ascii="仿宋_GB2312" w:eastAsia="仿宋_GB2312" w:hAnsi="仿宋" w:cs="仿宋" w:hint="eastAsia"/>
                <w:color w:val="000000"/>
                <w:kern w:val="0"/>
                <w:sz w:val="28"/>
                <w:szCs w:val="28"/>
                <w:lang w:bidi="ar"/>
              </w:rPr>
              <w:t>面功能</w:t>
            </w:r>
            <w:proofErr w:type="gramEnd"/>
            <w:r w:rsidRPr="00FC6EB1">
              <w:rPr>
                <w:rFonts w:ascii="仿宋_GB2312" w:eastAsia="仿宋_GB2312" w:hAnsi="仿宋" w:cs="仿宋" w:hint="eastAsia"/>
                <w:color w:val="000000"/>
                <w:kern w:val="0"/>
                <w:sz w:val="28"/>
                <w:szCs w:val="28"/>
                <w:lang w:bidi="ar"/>
              </w:rPr>
              <w:t>增强（不限于：集群一键部署和升级/集群的统一配置管理/集群服务启停等功能），便于集群管理</w:t>
            </w:r>
          </w:p>
        </w:tc>
      </w:tr>
      <w:tr w:rsidR="00FC6EB1" w:rsidRPr="00FC6EB1" w14:paraId="5C5B76C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8C2A7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45359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25DB5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spellStart"/>
            <w:r w:rsidRPr="00FC6EB1">
              <w:rPr>
                <w:rFonts w:ascii="仿宋_GB2312" w:eastAsia="仿宋_GB2312" w:hAnsi="仿宋" w:cs="仿宋" w:hint="eastAsia"/>
                <w:color w:val="000000"/>
                <w:kern w:val="0"/>
                <w:sz w:val="28"/>
                <w:szCs w:val="28"/>
                <w:lang w:bidi="ar"/>
              </w:rPr>
              <w:t>openLooKeng</w:t>
            </w:r>
            <w:proofErr w:type="spellEnd"/>
            <w:r w:rsidRPr="00FC6EB1">
              <w:rPr>
                <w:rFonts w:ascii="仿宋_GB2312" w:eastAsia="仿宋_GB2312" w:hAnsi="仿宋" w:cs="仿宋" w:hint="eastAsia"/>
                <w:color w:val="000000"/>
                <w:kern w:val="0"/>
                <w:sz w:val="28"/>
                <w:szCs w:val="28"/>
                <w:lang w:bidi="ar"/>
              </w:rPr>
              <w:t>（罗庚）跨域</w:t>
            </w:r>
            <w:proofErr w:type="gramStart"/>
            <w:r w:rsidRPr="00FC6EB1">
              <w:rPr>
                <w:rFonts w:ascii="仿宋_GB2312" w:eastAsia="仿宋_GB2312" w:hAnsi="仿宋" w:cs="仿宋" w:hint="eastAsia"/>
                <w:color w:val="000000"/>
                <w:kern w:val="0"/>
                <w:sz w:val="28"/>
                <w:szCs w:val="28"/>
                <w:lang w:bidi="ar"/>
              </w:rPr>
              <w:t>跨源能力</w:t>
            </w:r>
            <w:proofErr w:type="gramEnd"/>
            <w:r w:rsidRPr="00FC6EB1">
              <w:rPr>
                <w:rFonts w:ascii="仿宋_GB2312" w:eastAsia="仿宋_GB2312" w:hAnsi="仿宋" w:cs="仿宋" w:hint="eastAsia"/>
                <w:color w:val="000000"/>
                <w:kern w:val="0"/>
                <w:sz w:val="28"/>
                <w:szCs w:val="28"/>
                <w:lang w:bidi="ar"/>
              </w:rPr>
              <w:t>实践</w:t>
            </w:r>
          </w:p>
        </w:tc>
      </w:tr>
      <w:tr w:rsidR="00FC6EB1" w:rsidRPr="00FC6EB1" w14:paraId="78AFBB4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E7E37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0F2BA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0A2EB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智慧校园-</w:t>
            </w:r>
            <w:proofErr w:type="spellStart"/>
            <w:r w:rsidRPr="00FC6EB1">
              <w:rPr>
                <w:rFonts w:ascii="仿宋_GB2312" w:eastAsia="仿宋_GB2312" w:hAnsi="仿宋" w:cs="仿宋" w:hint="eastAsia"/>
                <w:color w:val="000000"/>
                <w:kern w:val="0"/>
                <w:sz w:val="28"/>
                <w:szCs w:val="28"/>
                <w:lang w:bidi="ar"/>
              </w:rPr>
              <w:t>WeLink</w:t>
            </w:r>
            <w:proofErr w:type="spellEnd"/>
            <w:r w:rsidRPr="00FC6EB1">
              <w:rPr>
                <w:rFonts w:ascii="仿宋_GB2312" w:eastAsia="仿宋_GB2312" w:hAnsi="仿宋" w:cs="仿宋" w:hint="eastAsia"/>
                <w:color w:val="000000"/>
                <w:kern w:val="0"/>
                <w:sz w:val="28"/>
                <w:szCs w:val="28"/>
                <w:lang w:bidi="ar"/>
              </w:rPr>
              <w:t>小程序（We码）</w:t>
            </w:r>
          </w:p>
        </w:tc>
      </w:tr>
      <w:tr w:rsidR="00FC6EB1" w:rsidRPr="00FC6EB1" w14:paraId="5FBC251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B1BDD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CB8EA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BADE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嵌入式通信设备</w:t>
            </w:r>
          </w:p>
        </w:tc>
      </w:tr>
      <w:tr w:rsidR="00FC6EB1" w:rsidRPr="00FC6EB1" w14:paraId="2F8F7ED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E845A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C46D5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A33E08" w14:textId="7F6BCA1B"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基于鲲鹏全</w:t>
            </w:r>
            <w:proofErr w:type="gramStart"/>
            <w:r w:rsidRPr="00FC6EB1">
              <w:rPr>
                <w:rFonts w:ascii="仿宋_GB2312" w:eastAsia="仿宋_GB2312" w:hAnsi="仿宋" w:cs="仿宋" w:hint="eastAsia"/>
                <w:color w:val="000000"/>
                <w:kern w:val="0"/>
                <w:sz w:val="28"/>
                <w:szCs w:val="28"/>
                <w:lang w:bidi="ar"/>
              </w:rPr>
              <w:t>栈</w:t>
            </w:r>
            <w:proofErr w:type="gramEnd"/>
            <w:r w:rsidRPr="00FC6EB1">
              <w:rPr>
                <w:rFonts w:ascii="仿宋_GB2312" w:eastAsia="仿宋_GB2312" w:hAnsi="仿宋" w:cs="仿宋" w:hint="eastAsia"/>
                <w:color w:val="000000"/>
                <w:kern w:val="0"/>
                <w:sz w:val="28"/>
                <w:szCs w:val="28"/>
                <w:lang w:bidi="ar"/>
              </w:rPr>
              <w:t>软硬件平台技术，探索有具体行业场景的技术应用创意作品</w:t>
            </w:r>
          </w:p>
        </w:tc>
      </w:tr>
      <w:tr w:rsidR="00FC6EB1" w:rsidRPr="00FC6EB1" w14:paraId="74D62D7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00DD7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3CC0E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C1FB6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基于华为云IoT打造智能化场景应用</w:t>
            </w:r>
          </w:p>
        </w:tc>
      </w:tr>
      <w:tr w:rsidR="00FC6EB1" w:rsidRPr="00FC6EB1" w14:paraId="5007705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9B8EB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BEE3D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367A8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基于华为云EI能力构建大数据使能行业应用</w:t>
            </w:r>
          </w:p>
        </w:tc>
      </w:tr>
      <w:tr w:rsidR="00FC6EB1" w:rsidRPr="00FC6EB1" w14:paraId="312E3BB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6CED7A"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DF4C8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88479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基于华为云EI能力构建“医疗+AI”解决方案</w:t>
            </w:r>
          </w:p>
        </w:tc>
      </w:tr>
      <w:tr w:rsidR="00FC6EB1" w:rsidRPr="00FC6EB1" w14:paraId="21CC431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B51A7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C447C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02784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基于AI开发平台</w:t>
            </w:r>
            <w:proofErr w:type="spellStart"/>
            <w:r w:rsidRPr="00FC6EB1">
              <w:rPr>
                <w:rFonts w:ascii="仿宋_GB2312" w:eastAsia="仿宋_GB2312" w:hAnsi="仿宋" w:cs="仿宋" w:hint="eastAsia"/>
                <w:color w:val="000000"/>
                <w:kern w:val="0"/>
                <w:sz w:val="28"/>
                <w:szCs w:val="28"/>
                <w:lang w:bidi="ar"/>
              </w:rPr>
              <w:t>ModelArts</w:t>
            </w:r>
            <w:proofErr w:type="spellEnd"/>
            <w:r w:rsidRPr="00FC6EB1">
              <w:rPr>
                <w:rFonts w:ascii="仿宋_GB2312" w:eastAsia="仿宋_GB2312" w:hAnsi="仿宋" w:cs="仿宋" w:hint="eastAsia"/>
                <w:color w:val="000000"/>
                <w:kern w:val="0"/>
                <w:sz w:val="28"/>
                <w:szCs w:val="28"/>
                <w:lang w:bidi="ar"/>
              </w:rPr>
              <w:t>和</w:t>
            </w:r>
            <w:proofErr w:type="spellStart"/>
            <w:r w:rsidRPr="00FC6EB1">
              <w:rPr>
                <w:rFonts w:ascii="仿宋_GB2312" w:eastAsia="仿宋_GB2312" w:hAnsi="仿宋" w:cs="仿宋" w:hint="eastAsia"/>
                <w:color w:val="000000"/>
                <w:kern w:val="0"/>
                <w:sz w:val="28"/>
                <w:szCs w:val="28"/>
                <w:lang w:bidi="ar"/>
              </w:rPr>
              <w:t>MindSpore</w:t>
            </w:r>
            <w:proofErr w:type="spellEnd"/>
            <w:r w:rsidRPr="00FC6EB1">
              <w:rPr>
                <w:rFonts w:ascii="仿宋_GB2312" w:eastAsia="仿宋_GB2312" w:hAnsi="仿宋" w:cs="仿宋" w:hint="eastAsia"/>
                <w:color w:val="000000"/>
                <w:kern w:val="0"/>
                <w:sz w:val="28"/>
                <w:szCs w:val="28"/>
                <w:lang w:bidi="ar"/>
              </w:rPr>
              <w:t>开源框架创意作品</w:t>
            </w:r>
          </w:p>
        </w:tc>
      </w:tr>
      <w:tr w:rsidR="00FC6EB1" w:rsidRPr="00FC6EB1" w14:paraId="303B231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3664E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CAD24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F2DDF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spellStart"/>
            <w:r w:rsidRPr="00FC6EB1">
              <w:rPr>
                <w:rFonts w:ascii="仿宋_GB2312" w:eastAsia="仿宋_GB2312" w:hAnsi="仿宋" w:cs="仿宋" w:hint="eastAsia"/>
                <w:color w:val="000000"/>
                <w:kern w:val="0"/>
                <w:sz w:val="28"/>
                <w:szCs w:val="28"/>
                <w:lang w:bidi="ar"/>
              </w:rPr>
              <w:t>openLooKeng</w:t>
            </w:r>
            <w:proofErr w:type="spellEnd"/>
            <w:r w:rsidRPr="00FC6EB1">
              <w:rPr>
                <w:rFonts w:ascii="仿宋_GB2312" w:eastAsia="仿宋_GB2312" w:hAnsi="仿宋" w:cs="仿宋" w:hint="eastAsia"/>
                <w:color w:val="000000"/>
                <w:kern w:val="0"/>
                <w:sz w:val="28"/>
                <w:szCs w:val="28"/>
                <w:lang w:bidi="ar"/>
              </w:rPr>
              <w:t>引擎内核增强</w:t>
            </w:r>
          </w:p>
        </w:tc>
      </w:tr>
      <w:tr w:rsidR="00FC6EB1" w:rsidRPr="00FC6EB1" w14:paraId="7531FBA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BD8CF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D572E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A641A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鲲鹏</w:t>
            </w:r>
            <w:proofErr w:type="spellStart"/>
            <w:r w:rsidRPr="00FC6EB1">
              <w:rPr>
                <w:rFonts w:ascii="仿宋_GB2312" w:eastAsia="仿宋_GB2312" w:hAnsi="仿宋" w:cs="仿宋" w:hint="eastAsia"/>
                <w:color w:val="000000"/>
                <w:kern w:val="0"/>
                <w:sz w:val="28"/>
                <w:szCs w:val="28"/>
                <w:lang w:bidi="ar"/>
              </w:rPr>
              <w:t>BoostKit</w:t>
            </w:r>
            <w:proofErr w:type="spellEnd"/>
            <w:r w:rsidRPr="00FC6EB1">
              <w:rPr>
                <w:rFonts w:ascii="仿宋_GB2312" w:eastAsia="仿宋_GB2312" w:hAnsi="仿宋" w:cs="仿宋" w:hint="eastAsia"/>
                <w:color w:val="000000"/>
                <w:kern w:val="0"/>
                <w:sz w:val="28"/>
                <w:szCs w:val="28"/>
                <w:lang w:bidi="ar"/>
              </w:rPr>
              <w:t>加速</w:t>
            </w:r>
            <w:proofErr w:type="gramStart"/>
            <w:r w:rsidRPr="00FC6EB1">
              <w:rPr>
                <w:rFonts w:ascii="仿宋_GB2312" w:eastAsia="仿宋_GB2312" w:hAnsi="仿宋" w:cs="仿宋" w:hint="eastAsia"/>
                <w:color w:val="000000"/>
                <w:kern w:val="0"/>
                <w:sz w:val="28"/>
                <w:szCs w:val="28"/>
                <w:lang w:bidi="ar"/>
              </w:rPr>
              <w:t>库应用</w:t>
            </w:r>
            <w:proofErr w:type="gramEnd"/>
            <w:r w:rsidRPr="00FC6EB1">
              <w:rPr>
                <w:rFonts w:ascii="仿宋_GB2312" w:eastAsia="仿宋_GB2312" w:hAnsi="仿宋" w:cs="仿宋" w:hint="eastAsia"/>
                <w:color w:val="000000"/>
                <w:kern w:val="0"/>
                <w:sz w:val="28"/>
                <w:szCs w:val="28"/>
                <w:lang w:bidi="ar"/>
              </w:rPr>
              <w:t>实践</w:t>
            </w:r>
          </w:p>
        </w:tc>
      </w:tr>
      <w:tr w:rsidR="00FC6EB1" w:rsidRPr="00FC6EB1" w14:paraId="4F10A12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915C1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87A1F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5D945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用Rust语言重构</w:t>
            </w:r>
            <w:proofErr w:type="spellStart"/>
            <w:r w:rsidRPr="00FC6EB1">
              <w:rPr>
                <w:rFonts w:ascii="仿宋_GB2312" w:eastAsia="仿宋_GB2312" w:hAnsi="仿宋" w:cs="仿宋" w:hint="eastAsia"/>
                <w:color w:val="000000"/>
                <w:kern w:val="0"/>
                <w:sz w:val="28"/>
                <w:szCs w:val="28"/>
                <w:lang w:bidi="ar"/>
              </w:rPr>
              <w:t>openEuler</w:t>
            </w:r>
            <w:proofErr w:type="spellEnd"/>
            <w:r w:rsidRPr="00FC6EB1">
              <w:rPr>
                <w:rFonts w:ascii="仿宋_GB2312" w:eastAsia="仿宋_GB2312" w:hAnsi="仿宋" w:cs="仿宋" w:hint="eastAsia"/>
                <w:color w:val="000000"/>
                <w:kern w:val="0"/>
                <w:sz w:val="28"/>
                <w:szCs w:val="28"/>
                <w:lang w:bidi="ar"/>
              </w:rPr>
              <w:t>所需安装和运行的软件包</w:t>
            </w:r>
          </w:p>
        </w:tc>
      </w:tr>
      <w:tr w:rsidR="00FC6EB1" w:rsidRPr="00FC6EB1" w14:paraId="0AC535C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031CF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7A709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D3FC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网络智能运</w:t>
            </w:r>
            <w:proofErr w:type="gramStart"/>
            <w:r w:rsidRPr="00FC6EB1">
              <w:rPr>
                <w:rFonts w:ascii="仿宋_GB2312" w:eastAsia="仿宋_GB2312" w:hAnsi="仿宋" w:cs="仿宋" w:hint="eastAsia"/>
                <w:color w:val="000000"/>
                <w:kern w:val="0"/>
                <w:sz w:val="28"/>
                <w:szCs w:val="28"/>
                <w:lang w:bidi="ar"/>
              </w:rPr>
              <w:t>维应用</w:t>
            </w:r>
            <w:proofErr w:type="gramEnd"/>
            <w:r w:rsidRPr="00FC6EB1">
              <w:rPr>
                <w:rFonts w:ascii="仿宋_GB2312" w:eastAsia="仿宋_GB2312" w:hAnsi="仿宋" w:cs="仿宋" w:hint="eastAsia"/>
                <w:color w:val="000000"/>
                <w:kern w:val="0"/>
                <w:sz w:val="28"/>
                <w:szCs w:val="28"/>
                <w:lang w:bidi="ar"/>
              </w:rPr>
              <w:t>创新</w:t>
            </w:r>
          </w:p>
        </w:tc>
      </w:tr>
      <w:tr w:rsidR="00FC6EB1" w:rsidRPr="00FC6EB1" w14:paraId="3AF2DC1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ACBD6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EAF56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D55A3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提供Prometheus Exporter用于采集和监控</w:t>
            </w:r>
            <w:proofErr w:type="spellStart"/>
            <w:r w:rsidRPr="00FC6EB1">
              <w:rPr>
                <w:rFonts w:ascii="仿宋_GB2312" w:eastAsia="仿宋_GB2312" w:hAnsi="仿宋" w:cs="仿宋" w:hint="eastAsia"/>
                <w:color w:val="000000"/>
                <w:kern w:val="0"/>
                <w:sz w:val="28"/>
                <w:szCs w:val="28"/>
                <w:lang w:bidi="ar"/>
              </w:rPr>
              <w:t>openGauss</w:t>
            </w:r>
            <w:proofErr w:type="spellEnd"/>
            <w:r w:rsidRPr="00FC6EB1">
              <w:rPr>
                <w:rFonts w:ascii="仿宋_GB2312" w:eastAsia="仿宋_GB2312" w:hAnsi="仿宋" w:cs="仿宋" w:hint="eastAsia"/>
                <w:color w:val="000000"/>
                <w:kern w:val="0"/>
                <w:sz w:val="28"/>
                <w:szCs w:val="28"/>
                <w:lang w:bidi="ar"/>
              </w:rPr>
              <w:t>服务的指标及数据</w:t>
            </w:r>
          </w:p>
        </w:tc>
      </w:tr>
      <w:tr w:rsidR="00FC6EB1" w:rsidRPr="00FC6EB1" w14:paraId="144BD72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F2AF6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3FFA1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69AE2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使用</w:t>
            </w:r>
            <w:proofErr w:type="spellStart"/>
            <w:r w:rsidRPr="00FC6EB1">
              <w:rPr>
                <w:rFonts w:ascii="仿宋_GB2312" w:eastAsia="仿宋_GB2312" w:hAnsi="仿宋" w:cs="仿宋" w:hint="eastAsia"/>
                <w:color w:val="000000"/>
                <w:kern w:val="0"/>
                <w:sz w:val="28"/>
                <w:szCs w:val="28"/>
                <w:lang w:bidi="ar"/>
              </w:rPr>
              <w:t>MindSpore</w:t>
            </w:r>
            <w:proofErr w:type="spellEnd"/>
            <w:r w:rsidRPr="00FC6EB1">
              <w:rPr>
                <w:rFonts w:ascii="仿宋_GB2312" w:eastAsia="仿宋_GB2312" w:hAnsi="仿宋" w:cs="仿宋" w:hint="eastAsia"/>
                <w:color w:val="000000"/>
                <w:kern w:val="0"/>
                <w:sz w:val="28"/>
                <w:szCs w:val="28"/>
                <w:lang w:bidi="ar"/>
              </w:rPr>
              <w:t>高阶工具</w:t>
            </w:r>
            <w:proofErr w:type="spellStart"/>
            <w:r w:rsidRPr="00FC6EB1">
              <w:rPr>
                <w:rFonts w:ascii="仿宋_GB2312" w:eastAsia="仿宋_GB2312" w:hAnsi="仿宋" w:cs="仿宋" w:hint="eastAsia"/>
                <w:color w:val="000000"/>
                <w:kern w:val="0"/>
                <w:sz w:val="28"/>
                <w:szCs w:val="28"/>
                <w:lang w:bidi="ar"/>
              </w:rPr>
              <w:t>TinyMS</w:t>
            </w:r>
            <w:proofErr w:type="spellEnd"/>
            <w:r w:rsidRPr="00FC6EB1">
              <w:rPr>
                <w:rFonts w:ascii="仿宋_GB2312" w:eastAsia="仿宋_GB2312" w:hAnsi="仿宋" w:cs="仿宋" w:hint="eastAsia"/>
                <w:color w:val="000000"/>
                <w:kern w:val="0"/>
                <w:sz w:val="28"/>
                <w:szCs w:val="28"/>
                <w:lang w:bidi="ar"/>
              </w:rPr>
              <w:t>支持的网络</w:t>
            </w:r>
            <w:proofErr w:type="spellStart"/>
            <w:r w:rsidRPr="00FC6EB1">
              <w:rPr>
                <w:rFonts w:ascii="仿宋_GB2312" w:eastAsia="仿宋_GB2312" w:hAnsi="仿宋" w:cs="仿宋" w:hint="eastAsia"/>
                <w:color w:val="000000"/>
                <w:kern w:val="0"/>
                <w:sz w:val="28"/>
                <w:szCs w:val="28"/>
                <w:lang w:bidi="ar"/>
              </w:rPr>
              <w:t>CycleGAN</w:t>
            </w:r>
            <w:proofErr w:type="spellEnd"/>
            <w:r w:rsidRPr="00FC6EB1">
              <w:rPr>
                <w:rFonts w:ascii="仿宋_GB2312" w:eastAsia="仿宋_GB2312" w:hAnsi="仿宋" w:cs="仿宋" w:hint="eastAsia"/>
                <w:color w:val="000000"/>
                <w:kern w:val="0"/>
                <w:sz w:val="28"/>
                <w:szCs w:val="28"/>
                <w:lang w:bidi="ar"/>
              </w:rPr>
              <w:t>训练图像风格迁移模型</w:t>
            </w:r>
          </w:p>
        </w:tc>
      </w:tr>
      <w:tr w:rsidR="00FC6EB1" w:rsidRPr="00FC6EB1" w14:paraId="2EDE385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8AC9AA"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67635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59C4C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w:t>
            </w:r>
            <w:proofErr w:type="spellStart"/>
            <w:r w:rsidRPr="00FC6EB1">
              <w:rPr>
                <w:rFonts w:ascii="仿宋_GB2312" w:eastAsia="仿宋_GB2312" w:hAnsi="仿宋" w:cs="仿宋" w:hint="eastAsia"/>
                <w:color w:val="000000"/>
                <w:kern w:val="0"/>
                <w:sz w:val="28"/>
                <w:szCs w:val="28"/>
                <w:lang w:bidi="ar"/>
              </w:rPr>
              <w:t>GaussDB</w:t>
            </w:r>
            <w:proofErr w:type="spellEnd"/>
            <w:r w:rsidRPr="00FC6EB1">
              <w:rPr>
                <w:rFonts w:ascii="仿宋_GB2312" w:eastAsia="仿宋_GB2312" w:hAnsi="仿宋" w:cs="仿宋" w:hint="eastAsia"/>
                <w:color w:val="000000"/>
                <w:kern w:val="0"/>
                <w:sz w:val="28"/>
                <w:szCs w:val="28"/>
                <w:lang w:bidi="ar"/>
              </w:rPr>
              <w:t>(for MySQL)实现一个高性能、高扩展性的</w:t>
            </w:r>
            <w:proofErr w:type="spellStart"/>
            <w:r w:rsidRPr="00FC6EB1">
              <w:rPr>
                <w:rFonts w:ascii="仿宋_GB2312" w:eastAsia="仿宋_GB2312" w:hAnsi="仿宋" w:cs="仿宋" w:hint="eastAsia"/>
                <w:color w:val="000000"/>
                <w:kern w:val="0"/>
                <w:sz w:val="28"/>
                <w:szCs w:val="28"/>
                <w:lang w:bidi="ar"/>
              </w:rPr>
              <w:t>bufferpool</w:t>
            </w:r>
            <w:proofErr w:type="spellEnd"/>
            <w:r w:rsidRPr="00FC6EB1">
              <w:rPr>
                <w:rFonts w:ascii="仿宋_GB2312" w:eastAsia="仿宋_GB2312" w:hAnsi="仿宋" w:cs="仿宋" w:hint="eastAsia"/>
                <w:color w:val="000000"/>
                <w:kern w:val="0"/>
                <w:sz w:val="28"/>
                <w:szCs w:val="28"/>
                <w:lang w:bidi="ar"/>
              </w:rPr>
              <w:t>（缓冲池）</w:t>
            </w:r>
          </w:p>
        </w:tc>
      </w:tr>
      <w:tr w:rsidR="00FC6EB1" w:rsidRPr="00FC6EB1" w14:paraId="5CFB554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254B9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D1806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36B64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利用下一代网络技术提升网络质量</w:t>
            </w:r>
          </w:p>
        </w:tc>
      </w:tr>
      <w:tr w:rsidR="00FC6EB1" w:rsidRPr="00FC6EB1" w14:paraId="6AA6947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0340F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DFF1B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49A7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鲲鹏</w:t>
            </w:r>
            <w:proofErr w:type="spellStart"/>
            <w:r w:rsidRPr="00FC6EB1">
              <w:rPr>
                <w:rFonts w:ascii="仿宋_GB2312" w:eastAsia="仿宋_GB2312" w:hAnsi="仿宋" w:cs="仿宋" w:hint="eastAsia"/>
                <w:color w:val="000000"/>
                <w:kern w:val="0"/>
                <w:sz w:val="28"/>
                <w:szCs w:val="28"/>
                <w:lang w:bidi="ar"/>
              </w:rPr>
              <w:t>BoostKit</w:t>
            </w:r>
            <w:proofErr w:type="spellEnd"/>
            <w:r w:rsidRPr="00FC6EB1">
              <w:rPr>
                <w:rFonts w:ascii="仿宋_GB2312" w:eastAsia="仿宋_GB2312" w:hAnsi="仿宋" w:cs="仿宋" w:hint="eastAsia"/>
                <w:color w:val="000000"/>
                <w:kern w:val="0"/>
                <w:sz w:val="28"/>
                <w:szCs w:val="28"/>
                <w:lang w:bidi="ar"/>
              </w:rPr>
              <w:t>大数据Spark图算法优化</w:t>
            </w:r>
          </w:p>
        </w:tc>
      </w:tr>
      <w:tr w:rsidR="00FC6EB1" w:rsidRPr="00FC6EB1" w14:paraId="102B712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9A98D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E60A0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1BA8E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当前</w:t>
            </w:r>
            <w:proofErr w:type="spellStart"/>
            <w:r w:rsidRPr="00FC6EB1">
              <w:rPr>
                <w:rFonts w:ascii="仿宋_GB2312" w:eastAsia="仿宋_GB2312" w:hAnsi="仿宋" w:cs="仿宋" w:hint="eastAsia"/>
                <w:color w:val="000000"/>
                <w:kern w:val="0"/>
                <w:sz w:val="28"/>
                <w:szCs w:val="28"/>
                <w:lang w:bidi="ar"/>
              </w:rPr>
              <w:t>SONiC</w:t>
            </w:r>
            <w:proofErr w:type="spellEnd"/>
            <w:r w:rsidRPr="00FC6EB1">
              <w:rPr>
                <w:rFonts w:ascii="仿宋_GB2312" w:eastAsia="仿宋_GB2312" w:hAnsi="仿宋" w:cs="仿宋" w:hint="eastAsia"/>
                <w:color w:val="000000"/>
                <w:kern w:val="0"/>
                <w:sz w:val="28"/>
                <w:szCs w:val="28"/>
                <w:lang w:bidi="ar"/>
              </w:rPr>
              <w:t>开源架构存在哪些问题及对应的解决方案</w:t>
            </w:r>
          </w:p>
        </w:tc>
      </w:tr>
      <w:tr w:rsidR="00FC6EB1" w:rsidRPr="00FC6EB1" w14:paraId="51005CD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A0805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696D84"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9B330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spellStart"/>
            <w:r w:rsidRPr="00FC6EB1">
              <w:rPr>
                <w:rFonts w:ascii="仿宋_GB2312" w:eastAsia="仿宋_GB2312" w:hAnsi="仿宋" w:cs="仿宋" w:hint="eastAsia"/>
                <w:color w:val="000000"/>
                <w:kern w:val="0"/>
                <w:sz w:val="28"/>
                <w:szCs w:val="28"/>
                <w:lang w:bidi="ar"/>
              </w:rPr>
              <w:t>OpenHarmony</w:t>
            </w:r>
            <w:proofErr w:type="spellEnd"/>
            <w:r w:rsidRPr="00FC6EB1">
              <w:rPr>
                <w:rFonts w:ascii="仿宋_GB2312" w:eastAsia="仿宋_GB2312" w:hAnsi="仿宋" w:cs="仿宋" w:hint="eastAsia"/>
                <w:color w:val="000000"/>
                <w:kern w:val="0"/>
                <w:sz w:val="28"/>
                <w:szCs w:val="28"/>
                <w:lang w:bidi="ar"/>
              </w:rPr>
              <w:t>分布式能力实践</w:t>
            </w:r>
          </w:p>
        </w:tc>
      </w:tr>
      <w:tr w:rsidR="00FC6EB1" w:rsidRPr="00FC6EB1" w14:paraId="37AD48A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F790A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74647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3F7D0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spellStart"/>
            <w:r w:rsidRPr="00FC6EB1">
              <w:rPr>
                <w:rFonts w:ascii="仿宋_GB2312" w:eastAsia="仿宋_GB2312" w:hAnsi="仿宋" w:cs="仿宋" w:hint="eastAsia"/>
                <w:color w:val="000000"/>
                <w:kern w:val="0"/>
                <w:sz w:val="28"/>
                <w:szCs w:val="28"/>
                <w:lang w:bidi="ar"/>
              </w:rPr>
              <w:t>openGauss</w:t>
            </w:r>
            <w:proofErr w:type="spellEnd"/>
            <w:r w:rsidRPr="00FC6EB1">
              <w:rPr>
                <w:rFonts w:ascii="仿宋_GB2312" w:eastAsia="仿宋_GB2312" w:hAnsi="仿宋" w:cs="仿宋" w:hint="eastAsia"/>
                <w:color w:val="000000"/>
                <w:kern w:val="0"/>
                <w:sz w:val="28"/>
                <w:szCs w:val="28"/>
                <w:lang w:bidi="ar"/>
              </w:rPr>
              <w:t>-Rust驱动编写</w:t>
            </w:r>
          </w:p>
        </w:tc>
      </w:tr>
      <w:tr w:rsidR="00FC6EB1" w:rsidRPr="00FC6EB1" w14:paraId="601920C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C9A62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F824C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A87EE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玩转神器，高效开发-</w:t>
            </w:r>
            <w:proofErr w:type="spellStart"/>
            <w:r w:rsidRPr="00FC6EB1">
              <w:rPr>
                <w:rFonts w:ascii="仿宋_GB2312" w:eastAsia="仿宋_GB2312" w:hAnsi="仿宋" w:cs="仿宋" w:hint="eastAsia"/>
                <w:color w:val="000000"/>
                <w:kern w:val="0"/>
                <w:sz w:val="28"/>
                <w:szCs w:val="28"/>
                <w:lang w:bidi="ar"/>
              </w:rPr>
              <w:t>CloudIDE</w:t>
            </w:r>
            <w:proofErr w:type="spellEnd"/>
            <w:r w:rsidRPr="00FC6EB1">
              <w:rPr>
                <w:rFonts w:ascii="仿宋_GB2312" w:eastAsia="仿宋_GB2312" w:hAnsi="仿宋" w:cs="仿宋" w:hint="eastAsia"/>
                <w:color w:val="000000"/>
                <w:kern w:val="0"/>
                <w:sz w:val="28"/>
                <w:szCs w:val="28"/>
                <w:lang w:bidi="ar"/>
              </w:rPr>
              <w:t>插件大赛</w:t>
            </w:r>
          </w:p>
        </w:tc>
      </w:tr>
      <w:tr w:rsidR="00FC6EB1" w:rsidRPr="00FC6EB1" w14:paraId="00E3344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0A9F3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8A308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73C1E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通信和网络软件开发</w:t>
            </w:r>
          </w:p>
        </w:tc>
      </w:tr>
      <w:tr w:rsidR="00FC6EB1" w:rsidRPr="00FC6EB1" w14:paraId="4DC223D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5974D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E3346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5EBE9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使用</w:t>
            </w:r>
            <w:proofErr w:type="spellStart"/>
            <w:r w:rsidRPr="00FC6EB1">
              <w:rPr>
                <w:rFonts w:ascii="仿宋_GB2312" w:eastAsia="仿宋_GB2312" w:hAnsi="仿宋" w:cs="仿宋" w:hint="eastAsia"/>
                <w:color w:val="000000"/>
                <w:kern w:val="0"/>
                <w:sz w:val="28"/>
                <w:szCs w:val="28"/>
                <w:lang w:bidi="ar"/>
              </w:rPr>
              <w:t>MindSpore</w:t>
            </w:r>
            <w:proofErr w:type="spellEnd"/>
            <w:r w:rsidRPr="00FC6EB1">
              <w:rPr>
                <w:rFonts w:ascii="仿宋_GB2312" w:eastAsia="仿宋_GB2312" w:hAnsi="仿宋" w:cs="仿宋" w:hint="eastAsia"/>
                <w:color w:val="000000"/>
                <w:kern w:val="0"/>
                <w:sz w:val="28"/>
                <w:szCs w:val="28"/>
                <w:lang w:bidi="ar"/>
              </w:rPr>
              <w:t>高阶工具</w:t>
            </w:r>
            <w:proofErr w:type="spellStart"/>
            <w:r w:rsidRPr="00FC6EB1">
              <w:rPr>
                <w:rFonts w:ascii="仿宋_GB2312" w:eastAsia="仿宋_GB2312" w:hAnsi="仿宋" w:cs="仿宋" w:hint="eastAsia"/>
                <w:color w:val="000000"/>
                <w:kern w:val="0"/>
                <w:sz w:val="28"/>
                <w:szCs w:val="28"/>
                <w:lang w:bidi="ar"/>
              </w:rPr>
              <w:t>TinyMS</w:t>
            </w:r>
            <w:proofErr w:type="spellEnd"/>
            <w:r w:rsidRPr="00FC6EB1">
              <w:rPr>
                <w:rFonts w:ascii="仿宋_GB2312" w:eastAsia="仿宋_GB2312" w:hAnsi="仿宋" w:cs="仿宋" w:hint="eastAsia"/>
                <w:color w:val="000000"/>
                <w:kern w:val="0"/>
                <w:sz w:val="28"/>
                <w:szCs w:val="28"/>
                <w:lang w:bidi="ar"/>
              </w:rPr>
              <w:t>复现人脸检测模型</w:t>
            </w:r>
            <w:proofErr w:type="spellStart"/>
            <w:r w:rsidRPr="00FC6EB1">
              <w:rPr>
                <w:rFonts w:ascii="仿宋_GB2312" w:eastAsia="仿宋_GB2312" w:hAnsi="仿宋" w:cs="仿宋" w:hint="eastAsia"/>
                <w:color w:val="000000"/>
                <w:kern w:val="0"/>
                <w:sz w:val="28"/>
                <w:szCs w:val="28"/>
                <w:lang w:bidi="ar"/>
              </w:rPr>
              <w:t>FaceDetection</w:t>
            </w:r>
            <w:proofErr w:type="spellEnd"/>
          </w:p>
        </w:tc>
      </w:tr>
      <w:tr w:rsidR="00FC6EB1" w:rsidRPr="00FC6EB1" w14:paraId="63106E3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E50EA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6F5D8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62F2F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使用</w:t>
            </w:r>
            <w:proofErr w:type="spellStart"/>
            <w:r w:rsidRPr="00FC6EB1">
              <w:rPr>
                <w:rFonts w:ascii="仿宋_GB2312" w:eastAsia="仿宋_GB2312" w:hAnsi="仿宋" w:cs="仿宋" w:hint="eastAsia"/>
                <w:color w:val="000000"/>
                <w:kern w:val="0"/>
                <w:sz w:val="28"/>
                <w:szCs w:val="28"/>
                <w:lang w:bidi="ar"/>
              </w:rPr>
              <w:t>MindSpore</w:t>
            </w:r>
            <w:proofErr w:type="spellEnd"/>
            <w:r w:rsidRPr="00FC6EB1">
              <w:rPr>
                <w:rFonts w:ascii="仿宋_GB2312" w:eastAsia="仿宋_GB2312" w:hAnsi="仿宋" w:cs="仿宋" w:hint="eastAsia"/>
                <w:color w:val="000000"/>
                <w:kern w:val="0"/>
                <w:sz w:val="28"/>
                <w:szCs w:val="28"/>
                <w:lang w:bidi="ar"/>
              </w:rPr>
              <w:t>高阶工具</w:t>
            </w:r>
            <w:proofErr w:type="spellStart"/>
            <w:r w:rsidRPr="00FC6EB1">
              <w:rPr>
                <w:rFonts w:ascii="仿宋_GB2312" w:eastAsia="仿宋_GB2312" w:hAnsi="仿宋" w:cs="仿宋" w:hint="eastAsia"/>
                <w:color w:val="000000"/>
                <w:kern w:val="0"/>
                <w:sz w:val="28"/>
                <w:szCs w:val="28"/>
                <w:lang w:bidi="ar"/>
              </w:rPr>
              <w:t>TinyMS</w:t>
            </w:r>
            <w:proofErr w:type="spellEnd"/>
            <w:r w:rsidRPr="00FC6EB1">
              <w:rPr>
                <w:rFonts w:ascii="仿宋_GB2312" w:eastAsia="仿宋_GB2312" w:hAnsi="仿宋" w:cs="仿宋" w:hint="eastAsia"/>
                <w:color w:val="000000"/>
                <w:kern w:val="0"/>
                <w:sz w:val="28"/>
                <w:szCs w:val="28"/>
                <w:lang w:bidi="ar"/>
              </w:rPr>
              <w:t>复现GOMO模型</w:t>
            </w:r>
          </w:p>
        </w:tc>
      </w:tr>
      <w:tr w:rsidR="00FC6EB1" w:rsidRPr="00FC6EB1" w14:paraId="5A10FF8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60DE1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34F55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B4F46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结合华为云API开放平台</w:t>
            </w:r>
            <w:proofErr w:type="spellStart"/>
            <w:r w:rsidRPr="00FC6EB1">
              <w:rPr>
                <w:rFonts w:ascii="仿宋_GB2312" w:eastAsia="仿宋_GB2312" w:hAnsi="仿宋" w:cs="仿宋" w:hint="eastAsia"/>
                <w:color w:val="000000"/>
                <w:kern w:val="0"/>
                <w:sz w:val="28"/>
                <w:szCs w:val="28"/>
                <w:lang w:bidi="ar"/>
              </w:rPr>
              <w:t>APIExploer</w:t>
            </w:r>
            <w:proofErr w:type="spellEnd"/>
            <w:r w:rsidRPr="00FC6EB1">
              <w:rPr>
                <w:rFonts w:ascii="仿宋_GB2312" w:eastAsia="仿宋_GB2312" w:hAnsi="仿宋" w:cs="仿宋" w:hint="eastAsia"/>
                <w:color w:val="000000"/>
                <w:kern w:val="0"/>
                <w:sz w:val="28"/>
                <w:szCs w:val="28"/>
                <w:lang w:bidi="ar"/>
              </w:rPr>
              <w:t>实现照片分类系统</w:t>
            </w:r>
          </w:p>
        </w:tc>
      </w:tr>
      <w:tr w:rsidR="00FC6EB1" w:rsidRPr="00FC6EB1" w14:paraId="4228D59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282F1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A37D0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FFDF5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AI创新应用</w:t>
            </w:r>
          </w:p>
        </w:tc>
      </w:tr>
      <w:tr w:rsidR="00FC6EB1" w:rsidRPr="00FC6EB1" w14:paraId="0D5CB19B"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397D84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350F96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霍尼韦尔（中国）有限公司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7BD30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基于Niagara技术的云边协同智慧城市管控平台</w:t>
            </w:r>
          </w:p>
        </w:tc>
      </w:tr>
      <w:tr w:rsidR="00FC6EB1" w:rsidRPr="00FC6EB1" w14:paraId="65862CC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1641E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EB166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C7654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基于Niagara技术的工业互联网异构系统整合方案</w:t>
            </w:r>
          </w:p>
        </w:tc>
      </w:tr>
      <w:tr w:rsidR="00FC6EB1" w:rsidRPr="00FC6EB1" w14:paraId="438482D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7117E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AFB11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28CE7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基于Niagara技术的能源互联网解决方案</w:t>
            </w:r>
          </w:p>
        </w:tc>
      </w:tr>
      <w:tr w:rsidR="00FC6EB1" w:rsidRPr="00FC6EB1" w14:paraId="1B0D1ED6"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D9D52DE"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80EEC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济南轨道交通集团有限公司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554A3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地铁隧道隐蔽缺陷探地雷达图像智能识别算法</w:t>
            </w:r>
          </w:p>
        </w:tc>
      </w:tr>
      <w:tr w:rsidR="00FC6EB1" w:rsidRPr="00FC6EB1" w14:paraId="0C0F599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64BF1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0312B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F2F0D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地铁隧道智慧检测平台</w:t>
            </w:r>
          </w:p>
        </w:tc>
      </w:tr>
      <w:tr w:rsidR="00FC6EB1" w:rsidRPr="00FC6EB1" w14:paraId="3C84305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EC4FF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C3ADD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F0CA0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地铁隧道结构病害与内部缺陷的快速连续诊断系统</w:t>
            </w:r>
          </w:p>
        </w:tc>
      </w:tr>
      <w:tr w:rsidR="00FC6EB1" w:rsidRPr="00FC6EB1" w14:paraId="735AC351"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4018F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0A392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江西普正制药股份有限公司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40932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开发一种针对乳腺癌新型治疗方式的靶向纳米制剂</w:t>
            </w:r>
          </w:p>
        </w:tc>
      </w:tr>
      <w:tr w:rsidR="00FC6EB1" w:rsidRPr="00FC6EB1" w14:paraId="26940ED2"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03ED7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B8DAF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江西同和药业股份有限公司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B6457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基于创新型治疗晚期肺癌靶</w:t>
            </w:r>
            <w:proofErr w:type="gramStart"/>
            <w:r w:rsidRPr="00FC6EB1">
              <w:rPr>
                <w:rFonts w:ascii="仿宋_GB2312" w:eastAsia="仿宋_GB2312" w:hAnsi="仿宋" w:cs="仿宋" w:hint="eastAsia"/>
                <w:color w:val="000000"/>
                <w:kern w:val="0"/>
                <w:sz w:val="28"/>
                <w:szCs w:val="28"/>
                <w:lang w:bidi="ar"/>
              </w:rPr>
              <w:t>向药物</w:t>
            </w:r>
            <w:proofErr w:type="gramEnd"/>
            <w:r w:rsidRPr="00FC6EB1">
              <w:rPr>
                <w:rFonts w:ascii="仿宋_GB2312" w:eastAsia="仿宋_GB2312" w:hAnsi="仿宋" w:cs="仿宋" w:hint="eastAsia"/>
                <w:color w:val="000000"/>
                <w:kern w:val="0"/>
                <w:sz w:val="28"/>
                <w:szCs w:val="28"/>
                <w:lang w:bidi="ar"/>
              </w:rPr>
              <w:t>的设计与研发</w:t>
            </w:r>
          </w:p>
        </w:tc>
      </w:tr>
      <w:tr w:rsidR="00FC6EB1" w:rsidRPr="00FC6EB1" w14:paraId="09682C9E"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095C71"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2C1FD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科大讯飞股份有限公司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CE24D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智慧农业—— 农作物生长情况识别</w:t>
            </w:r>
          </w:p>
        </w:tc>
      </w:tr>
      <w:tr w:rsidR="00FC6EB1" w:rsidRPr="00FC6EB1" w14:paraId="6AD046E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845B1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A6D22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D8EB8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智慧城市—— 智慧市场监督管理综合解决方案</w:t>
            </w:r>
          </w:p>
        </w:tc>
      </w:tr>
      <w:tr w:rsidR="00FC6EB1" w:rsidRPr="00FC6EB1" w14:paraId="23F6E69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3DC45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A3351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37D51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算法类——高校课堂教学质量评价</w:t>
            </w:r>
          </w:p>
        </w:tc>
      </w:tr>
      <w:tr w:rsidR="00FC6EB1" w:rsidRPr="00FC6EB1" w14:paraId="00EB3F2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F905C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5F4B6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DBA8E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AI+语言学习创意方案</w:t>
            </w:r>
          </w:p>
        </w:tc>
      </w:tr>
      <w:tr w:rsidR="00FC6EB1" w:rsidRPr="00FC6EB1" w14:paraId="5A61463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E336A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B3887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86471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智能语音—— 智能语音交互在全场景下的创新应用</w:t>
            </w:r>
          </w:p>
        </w:tc>
      </w:tr>
      <w:tr w:rsidR="00FC6EB1" w:rsidRPr="00FC6EB1" w14:paraId="5AB4046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CFB38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270C1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06FA1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智慧园区—— 智慧园区综合解决方案</w:t>
            </w:r>
          </w:p>
        </w:tc>
      </w:tr>
      <w:tr w:rsidR="00FC6EB1" w:rsidRPr="00FC6EB1" w14:paraId="3B9C00B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193C3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287D5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5D97F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智慧交通—— 城市智慧交通解决方案</w:t>
            </w:r>
          </w:p>
        </w:tc>
      </w:tr>
      <w:tr w:rsidR="00FC6EB1" w:rsidRPr="00FC6EB1" w14:paraId="6C02E44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D4AE2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2A963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D199B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语言学习—— 基于智能语音技术打造一带一路中文学习平台</w:t>
            </w:r>
          </w:p>
        </w:tc>
      </w:tr>
      <w:tr w:rsidR="00FC6EB1" w:rsidRPr="00FC6EB1" w14:paraId="301922B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FD9AF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2DED4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F4EC4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新能源汽车—— 智能网联汽车综合解决方案</w:t>
            </w:r>
          </w:p>
        </w:tc>
      </w:tr>
      <w:tr w:rsidR="00FC6EB1" w:rsidRPr="00FC6EB1" w14:paraId="541B1B0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55351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E2D48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000DB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公益—— 智能产品</w:t>
            </w:r>
            <w:proofErr w:type="gramStart"/>
            <w:r w:rsidRPr="00FC6EB1">
              <w:rPr>
                <w:rFonts w:ascii="仿宋_GB2312" w:eastAsia="仿宋_GB2312" w:hAnsi="仿宋" w:cs="仿宋" w:hint="eastAsia"/>
                <w:color w:val="000000"/>
                <w:kern w:val="0"/>
                <w:sz w:val="28"/>
                <w:szCs w:val="28"/>
                <w:lang w:bidi="ar"/>
              </w:rPr>
              <w:t>适</w:t>
            </w:r>
            <w:proofErr w:type="gramEnd"/>
            <w:r w:rsidRPr="00FC6EB1">
              <w:rPr>
                <w:rFonts w:ascii="仿宋_GB2312" w:eastAsia="仿宋_GB2312" w:hAnsi="仿宋" w:cs="仿宋" w:hint="eastAsia"/>
                <w:color w:val="000000"/>
                <w:kern w:val="0"/>
                <w:sz w:val="28"/>
                <w:szCs w:val="28"/>
                <w:lang w:bidi="ar"/>
              </w:rPr>
              <w:t>老化应用</w:t>
            </w:r>
          </w:p>
        </w:tc>
      </w:tr>
      <w:tr w:rsidR="00FC6EB1" w:rsidRPr="00FC6EB1" w14:paraId="7ED0052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E94E9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7999C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0E333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智慧水利—— 洪涝灾害风险分析及预防</w:t>
            </w:r>
          </w:p>
        </w:tc>
      </w:tr>
      <w:tr w:rsidR="00FC6EB1" w:rsidRPr="00FC6EB1" w14:paraId="0238A83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633F4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80506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995AA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教育—— 面向新工科、新农科、新文科、新医科等教育类知识图谱构建及应用</w:t>
            </w:r>
          </w:p>
        </w:tc>
      </w:tr>
      <w:tr w:rsidR="00FC6EB1" w:rsidRPr="00FC6EB1" w14:paraId="04C57EA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99379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F77DB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9FCE9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高等教育—— 基于AI 教学评价的智慧教育解决方案</w:t>
            </w:r>
          </w:p>
        </w:tc>
      </w:tr>
      <w:tr w:rsidR="00FC6EB1" w:rsidRPr="00FC6EB1" w14:paraId="67468349"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979F1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BDE19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洛阳轴承研究所有限公司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84EB5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激光绿色制造—重载轴承关键部位强化技术</w:t>
            </w:r>
          </w:p>
        </w:tc>
      </w:tr>
      <w:tr w:rsidR="00FC6EB1" w:rsidRPr="00FC6EB1" w14:paraId="632DCDCE"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277751"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28</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19123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纳思达</w:t>
            </w:r>
            <w:proofErr w:type="gramEnd"/>
            <w:r w:rsidRPr="00FC6EB1">
              <w:rPr>
                <w:rFonts w:ascii="仿宋_GB2312" w:eastAsia="仿宋_GB2312" w:hAnsi="仿宋" w:cs="仿宋" w:hint="eastAsia"/>
                <w:color w:val="000000"/>
                <w:kern w:val="0"/>
                <w:sz w:val="28"/>
                <w:szCs w:val="28"/>
                <w:lang w:bidi="ar"/>
              </w:rPr>
              <w:t>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DC1C1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 xml:space="preserve">互联网+全彩3D打印潮 </w:t>
            </w:r>
            <w:proofErr w:type="gramStart"/>
            <w:r w:rsidRPr="00FC6EB1">
              <w:rPr>
                <w:rFonts w:ascii="仿宋_GB2312" w:eastAsia="仿宋_GB2312" w:hAnsi="仿宋" w:cs="仿宋" w:hint="eastAsia"/>
                <w:color w:val="000000"/>
                <w:kern w:val="0"/>
                <w:sz w:val="28"/>
                <w:szCs w:val="28"/>
                <w:lang w:bidi="ar"/>
              </w:rPr>
              <w:t>玩创新</w:t>
            </w:r>
            <w:proofErr w:type="gramEnd"/>
            <w:r w:rsidRPr="00FC6EB1">
              <w:rPr>
                <w:rFonts w:ascii="仿宋_GB2312" w:eastAsia="仿宋_GB2312" w:hAnsi="仿宋" w:cs="仿宋" w:hint="eastAsia"/>
                <w:color w:val="000000"/>
                <w:kern w:val="0"/>
                <w:sz w:val="28"/>
                <w:szCs w:val="28"/>
                <w:lang w:bidi="ar"/>
              </w:rPr>
              <w:t>创业设计</w:t>
            </w:r>
          </w:p>
        </w:tc>
      </w:tr>
      <w:tr w:rsidR="00FC6EB1" w:rsidRPr="00FC6EB1" w14:paraId="3A2A584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3D4DE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29</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E33AC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南方电网深圳数字电网研究院有限公司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52379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可视化分布式云边AIOT平台</w:t>
            </w:r>
          </w:p>
        </w:tc>
      </w:tr>
      <w:tr w:rsidR="00FC6EB1" w:rsidRPr="00FC6EB1" w14:paraId="3A458E84"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8A0BF1"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F8D61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锐捷网络（苏州）有限公司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3A43B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计算机云外设实现方案</w:t>
            </w:r>
          </w:p>
        </w:tc>
      </w:tr>
      <w:tr w:rsidR="00FC6EB1" w:rsidRPr="00FC6EB1" w14:paraId="2958D57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79242A"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6D1A4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山东新希望六和集团有限公司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96DAE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智能化雏鸡断</w:t>
            </w:r>
            <w:proofErr w:type="gramStart"/>
            <w:r w:rsidRPr="00FC6EB1">
              <w:rPr>
                <w:rFonts w:ascii="仿宋_GB2312" w:eastAsia="仿宋_GB2312" w:hAnsi="仿宋" w:cs="仿宋" w:hint="eastAsia"/>
                <w:color w:val="000000"/>
                <w:kern w:val="0"/>
                <w:sz w:val="28"/>
                <w:szCs w:val="28"/>
                <w:lang w:bidi="ar"/>
              </w:rPr>
              <w:t>喙设备</w:t>
            </w:r>
            <w:proofErr w:type="gramEnd"/>
            <w:r w:rsidRPr="00FC6EB1">
              <w:rPr>
                <w:rFonts w:ascii="仿宋_GB2312" w:eastAsia="仿宋_GB2312" w:hAnsi="仿宋" w:cs="仿宋" w:hint="eastAsia"/>
                <w:color w:val="000000"/>
                <w:kern w:val="0"/>
                <w:sz w:val="28"/>
                <w:szCs w:val="28"/>
                <w:lang w:bidi="ar"/>
              </w:rPr>
              <w:t>的研发</w:t>
            </w:r>
          </w:p>
        </w:tc>
      </w:tr>
      <w:tr w:rsidR="00FC6EB1" w:rsidRPr="00FC6EB1" w14:paraId="6F8E6C3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011DC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DF367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38C29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在现代化、规模化养殖场中，如何打造有效的生物安全体系进行非洲猪瘟防控？</w:t>
            </w:r>
          </w:p>
        </w:tc>
      </w:tr>
      <w:tr w:rsidR="00FC6EB1" w:rsidRPr="00FC6EB1" w14:paraId="30E995D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D9F43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7A960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DB7A2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2021年下半年，生猪行情持续下滑，部分养殖企业和养殖户已经出现亏损状态？作为一名生产管理者，应当如何最大程度做到降本增效？</w:t>
            </w:r>
          </w:p>
        </w:tc>
      </w:tr>
      <w:tr w:rsidR="00FC6EB1" w:rsidRPr="00FC6EB1" w14:paraId="58A9B1E8"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271083"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1B1212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上海轻合金精密成型国家工程研究中心有限公司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525593" w14:textId="47C3D04B"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小型化、可在复杂环境部署、高灵敏度、高安全性、高稳定性的氢气浓度传感器开发</w:t>
            </w:r>
          </w:p>
        </w:tc>
      </w:tr>
      <w:tr w:rsidR="00FC6EB1" w:rsidRPr="00FC6EB1" w14:paraId="61DB7A5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1AF26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D1A96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5C2A9B" w14:textId="3E1AAD9B"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适用于氢气浓度传感的核心材料或部件研发</w:t>
            </w:r>
          </w:p>
        </w:tc>
      </w:tr>
      <w:tr w:rsidR="00FC6EB1" w:rsidRPr="00FC6EB1" w14:paraId="7DB7AA7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F27BF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33</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8B347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携程智慧</w:t>
            </w:r>
            <w:proofErr w:type="gramEnd"/>
            <w:r w:rsidRPr="00FC6EB1">
              <w:rPr>
                <w:rFonts w:ascii="仿宋_GB2312" w:eastAsia="仿宋_GB2312" w:hAnsi="仿宋" w:cs="仿宋" w:hint="eastAsia"/>
                <w:color w:val="000000"/>
                <w:kern w:val="0"/>
                <w:sz w:val="28"/>
                <w:szCs w:val="28"/>
                <w:lang w:bidi="ar"/>
              </w:rPr>
              <w:t>旅游发展有限公司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694CE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乡村旅游直播</w:t>
            </w:r>
          </w:p>
        </w:tc>
      </w:tr>
      <w:tr w:rsidR="00FC6EB1" w:rsidRPr="00FC6EB1" w14:paraId="6A57E688"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1420D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34</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3D21E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深圳市燃气集团股份有限公司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49E15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基于智慧城市数据底座的智慧燃气系统开发</w:t>
            </w:r>
          </w:p>
        </w:tc>
      </w:tr>
      <w:tr w:rsidR="00FC6EB1" w:rsidRPr="00FC6EB1" w14:paraId="71286FA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33D44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62D48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80E04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5G+智慧燃气系统应用场景建设</w:t>
            </w:r>
          </w:p>
        </w:tc>
      </w:tr>
      <w:tr w:rsidR="00FC6EB1" w:rsidRPr="00FC6EB1" w14:paraId="0357400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4F9F6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A1F3B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0FF5D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城镇燃气管道智能完整性管理系统开发</w:t>
            </w:r>
          </w:p>
        </w:tc>
      </w:tr>
      <w:tr w:rsidR="00FC6EB1" w:rsidRPr="00FC6EB1" w14:paraId="0084988F"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4111B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52190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深圳市斯诺实业发展有限公司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98446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高容量动力锂电池用氧化铁基负极材料制备</w:t>
            </w:r>
          </w:p>
        </w:tc>
      </w:tr>
      <w:tr w:rsidR="00FC6EB1" w:rsidRPr="00FC6EB1" w14:paraId="3D5F7B9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DD4C76"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36</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CB32A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深圳特来电新能源有限公司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62B8F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光-氢燃料电池-蓄电池智能微电网系统的开发</w:t>
            </w:r>
          </w:p>
        </w:tc>
      </w:tr>
      <w:tr w:rsidR="00FC6EB1" w:rsidRPr="00FC6EB1" w14:paraId="6F83CD25"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15BDE8"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37</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423238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曙光信息产业股份有限公司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16DF5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大数据&amp;人工智能技术在扶贫助农建设中的商业应用</w:t>
            </w:r>
          </w:p>
        </w:tc>
      </w:tr>
      <w:tr w:rsidR="00FC6EB1" w:rsidRPr="00FC6EB1" w14:paraId="32EF0AC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6206E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AF3BD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964C0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大数据分析技术在互联网电商</w:t>
            </w:r>
            <w:proofErr w:type="gramStart"/>
            <w:r w:rsidRPr="00FC6EB1">
              <w:rPr>
                <w:rFonts w:ascii="仿宋_GB2312" w:eastAsia="仿宋_GB2312" w:hAnsi="仿宋" w:cs="仿宋" w:hint="eastAsia"/>
                <w:color w:val="000000"/>
                <w:kern w:val="0"/>
                <w:sz w:val="28"/>
                <w:szCs w:val="28"/>
                <w:lang w:bidi="ar"/>
              </w:rPr>
              <w:t>秒杀活动</w:t>
            </w:r>
            <w:proofErr w:type="gramEnd"/>
            <w:r w:rsidRPr="00FC6EB1">
              <w:rPr>
                <w:rFonts w:ascii="仿宋_GB2312" w:eastAsia="仿宋_GB2312" w:hAnsi="仿宋" w:cs="仿宋" w:hint="eastAsia"/>
                <w:color w:val="000000"/>
                <w:kern w:val="0"/>
                <w:sz w:val="28"/>
                <w:szCs w:val="28"/>
                <w:lang w:bidi="ar"/>
              </w:rPr>
              <w:t>中的应用</w:t>
            </w:r>
          </w:p>
        </w:tc>
      </w:tr>
      <w:tr w:rsidR="00FC6EB1" w:rsidRPr="00FC6EB1" w14:paraId="6258AC0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7E20A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38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B894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数字广西集团有限公司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2A505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乡村振兴数字化建设</w:t>
            </w:r>
          </w:p>
        </w:tc>
      </w:tr>
      <w:tr w:rsidR="00FC6EB1" w:rsidRPr="00FC6EB1" w14:paraId="5F642E1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CCC95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54A99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FA7B9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基于商业信用数据应用产品设计方案</w:t>
            </w:r>
          </w:p>
        </w:tc>
      </w:tr>
      <w:tr w:rsidR="00FC6EB1" w:rsidRPr="00FC6EB1" w14:paraId="1ACB3A3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49FBD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4FDAE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8E6B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产业大数据平台的建及应用服务</w:t>
            </w:r>
          </w:p>
        </w:tc>
      </w:tr>
      <w:tr w:rsidR="00FC6EB1" w:rsidRPr="00FC6EB1" w14:paraId="2FA188C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846104"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8A898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腾讯科技</w:t>
            </w:r>
            <w:proofErr w:type="gramEnd"/>
            <w:r w:rsidRPr="00FC6EB1">
              <w:rPr>
                <w:rFonts w:ascii="仿宋_GB2312" w:eastAsia="仿宋_GB2312" w:hAnsi="仿宋" w:cs="仿宋" w:hint="eastAsia"/>
                <w:color w:val="000000"/>
                <w:kern w:val="0"/>
                <w:sz w:val="28"/>
                <w:szCs w:val="28"/>
                <w:lang w:bidi="ar"/>
              </w:rPr>
              <w:t>（深圳）有限公司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CBE1C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微信支付</w:t>
            </w:r>
            <w:proofErr w:type="gramEnd"/>
            <w:r w:rsidRPr="00FC6EB1">
              <w:rPr>
                <w:rFonts w:ascii="仿宋_GB2312" w:eastAsia="仿宋_GB2312" w:hAnsi="仿宋" w:cs="仿宋" w:hint="eastAsia"/>
                <w:color w:val="000000"/>
                <w:kern w:val="0"/>
                <w:sz w:val="28"/>
                <w:szCs w:val="28"/>
                <w:lang w:bidi="ar"/>
              </w:rPr>
              <w:t>交易欺诈识别</w:t>
            </w:r>
          </w:p>
        </w:tc>
      </w:tr>
      <w:tr w:rsidR="00FC6EB1" w:rsidRPr="00FC6EB1" w14:paraId="46CAD72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08187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9EC06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490ED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数据库智能管家的创新与探索</w:t>
            </w:r>
          </w:p>
        </w:tc>
      </w:tr>
      <w:tr w:rsidR="00FC6EB1" w:rsidRPr="00FC6EB1" w14:paraId="673A415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AD8BF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E0ADC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7658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基于FISCO BCOS区块链底层平台+X行业的解决方案</w:t>
            </w:r>
          </w:p>
        </w:tc>
      </w:tr>
      <w:tr w:rsidR="00FC6EB1" w:rsidRPr="00FC6EB1" w14:paraId="3FDBAC8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EA54C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C3B89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8CCE8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手机游戏作为数字疗法在精神疾病治疗中的应用</w:t>
            </w:r>
          </w:p>
        </w:tc>
      </w:tr>
      <w:tr w:rsidR="00FC6EB1" w:rsidRPr="00FC6EB1" w14:paraId="30E40C3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771D5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AEAD4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3AB95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全真互联网的商业新生态探索</w:t>
            </w:r>
          </w:p>
        </w:tc>
      </w:tr>
      <w:tr w:rsidR="00FC6EB1" w:rsidRPr="00FC6EB1" w14:paraId="7E2F54C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B4EE1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1E17C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842FE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基于FISCO BCOS区块链底层平台设计和实现一套底层性能提升方案</w:t>
            </w:r>
          </w:p>
        </w:tc>
      </w:tr>
      <w:tr w:rsidR="00FC6EB1" w:rsidRPr="00FC6EB1" w14:paraId="71D3739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D3A97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19E29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15E3D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黄河新文创</w:t>
            </w:r>
          </w:p>
        </w:tc>
      </w:tr>
      <w:tr w:rsidR="00FC6EB1" w:rsidRPr="00FC6EB1" w14:paraId="7DE735B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07688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423E9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67F32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「虚拟IP」的“智”</w:t>
            </w:r>
            <w:proofErr w:type="gramStart"/>
            <w:r w:rsidRPr="00FC6EB1">
              <w:rPr>
                <w:rFonts w:ascii="仿宋_GB2312" w:eastAsia="仿宋_GB2312" w:hAnsi="仿宋" w:cs="仿宋" w:hint="eastAsia"/>
                <w:color w:val="000000"/>
                <w:kern w:val="0"/>
                <w:sz w:val="28"/>
                <w:szCs w:val="28"/>
                <w:lang w:bidi="ar"/>
              </w:rPr>
              <w:t>造创新</w:t>
            </w:r>
            <w:proofErr w:type="gramEnd"/>
          </w:p>
        </w:tc>
      </w:tr>
      <w:tr w:rsidR="00FC6EB1" w:rsidRPr="00FC6EB1" w14:paraId="17D603B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05A46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819A6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0C383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长城新文创</w:t>
            </w:r>
          </w:p>
        </w:tc>
      </w:tr>
      <w:tr w:rsidR="00FC6EB1" w:rsidRPr="00FC6EB1" w14:paraId="250EC9B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59DDA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99E6E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3CEAF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基于FISCO BCOS区块链底层平台+社会治理激励方案设计和实现</w:t>
            </w:r>
          </w:p>
        </w:tc>
      </w:tr>
      <w:tr w:rsidR="00FC6EB1" w:rsidRPr="00FC6EB1" w14:paraId="3C833B5A"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5C5B8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30F84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天津出版传媒集团有限公司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B2982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乡村振兴题材游戏软件研发</w:t>
            </w:r>
          </w:p>
        </w:tc>
      </w:tr>
      <w:tr w:rsidR="00FC6EB1" w:rsidRPr="00FC6EB1" w14:paraId="31E41F34"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88ADD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41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82934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天津海尔洗涤电器有限公司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5A14F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轴套自动剥离</w:t>
            </w:r>
          </w:p>
        </w:tc>
      </w:tr>
      <w:tr w:rsidR="00FC6EB1" w:rsidRPr="00FC6EB1" w14:paraId="0D4434F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8DD9F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EEDA6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3D71D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总装线生产节拍智能监控系统</w:t>
            </w:r>
          </w:p>
        </w:tc>
      </w:tr>
      <w:tr w:rsidR="00FC6EB1" w:rsidRPr="00FC6EB1" w14:paraId="70529AE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AFEF7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82BA5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337D1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注塑外</w:t>
            </w:r>
            <w:proofErr w:type="gramStart"/>
            <w:r w:rsidRPr="00FC6EB1">
              <w:rPr>
                <w:rFonts w:ascii="仿宋_GB2312" w:eastAsia="仿宋_GB2312" w:hAnsi="仿宋" w:cs="仿宋" w:hint="eastAsia"/>
                <w:color w:val="000000"/>
                <w:kern w:val="0"/>
                <w:sz w:val="28"/>
                <w:szCs w:val="28"/>
                <w:lang w:bidi="ar"/>
              </w:rPr>
              <w:t>桶快速</w:t>
            </w:r>
            <w:proofErr w:type="gramEnd"/>
            <w:r w:rsidRPr="00FC6EB1">
              <w:rPr>
                <w:rFonts w:ascii="仿宋_GB2312" w:eastAsia="仿宋_GB2312" w:hAnsi="仿宋" w:cs="仿宋" w:hint="eastAsia"/>
                <w:color w:val="000000"/>
                <w:kern w:val="0"/>
                <w:sz w:val="28"/>
                <w:szCs w:val="28"/>
                <w:lang w:bidi="ar"/>
              </w:rPr>
              <w:t>冷却</w:t>
            </w:r>
          </w:p>
        </w:tc>
      </w:tr>
      <w:tr w:rsidR="00FC6EB1" w:rsidRPr="00FC6EB1" w14:paraId="61C079E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0D1E3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4D8B9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0BE4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内桶自动分离</w:t>
            </w:r>
          </w:p>
        </w:tc>
      </w:tr>
      <w:tr w:rsidR="00FC6EB1" w:rsidRPr="00FC6EB1" w14:paraId="7B0895F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11005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46BB4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8BA36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定盘星智慧生产系统</w:t>
            </w:r>
          </w:p>
        </w:tc>
      </w:tr>
      <w:tr w:rsidR="00FC6EB1" w:rsidRPr="00FC6EB1" w14:paraId="59538B9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6ED02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33EEF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6427B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自动</w:t>
            </w:r>
            <w:proofErr w:type="gramStart"/>
            <w:r w:rsidRPr="00FC6EB1">
              <w:rPr>
                <w:rFonts w:ascii="仿宋_GB2312" w:eastAsia="仿宋_GB2312" w:hAnsi="仿宋" w:cs="仿宋" w:hint="eastAsia"/>
                <w:color w:val="000000"/>
                <w:kern w:val="0"/>
                <w:sz w:val="28"/>
                <w:szCs w:val="28"/>
                <w:lang w:bidi="ar"/>
              </w:rPr>
              <w:t>贴盘膜</w:t>
            </w:r>
            <w:proofErr w:type="gramEnd"/>
          </w:p>
        </w:tc>
      </w:tr>
      <w:tr w:rsidR="00FC6EB1" w:rsidRPr="00FC6EB1" w14:paraId="2C15BF8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1EF50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ABBB5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3F5E6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用户体验洗涤无力</w:t>
            </w:r>
          </w:p>
        </w:tc>
      </w:tr>
      <w:tr w:rsidR="00FC6EB1" w:rsidRPr="00FC6EB1" w14:paraId="31BCB5C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609E2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9FA29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2D810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螺钉错漏装视觉检测</w:t>
            </w:r>
          </w:p>
        </w:tc>
      </w:tr>
      <w:tr w:rsidR="00FC6EB1" w:rsidRPr="00FC6EB1" w14:paraId="55FCCE6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9655E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6A6B1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9C1C7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电机预装异音检测</w:t>
            </w:r>
          </w:p>
        </w:tc>
      </w:tr>
      <w:tr w:rsidR="00FC6EB1" w:rsidRPr="00FC6EB1" w14:paraId="4AF9390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87491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0AF07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B8A0A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自动投放进水管</w:t>
            </w:r>
          </w:p>
        </w:tc>
      </w:tr>
      <w:tr w:rsidR="00FC6EB1" w:rsidRPr="00FC6EB1" w14:paraId="1CD606F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0DD17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2A32E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EF8BE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自动摆放滚筒前配重块</w:t>
            </w:r>
          </w:p>
        </w:tc>
      </w:tr>
      <w:tr w:rsidR="00FC6EB1" w:rsidRPr="00FC6EB1" w14:paraId="37D7B44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D6DFF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5BE31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23148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智能识别扫描系统设计</w:t>
            </w:r>
          </w:p>
        </w:tc>
      </w:tr>
      <w:tr w:rsidR="00FC6EB1" w:rsidRPr="00FC6EB1" w14:paraId="2FA92B6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2C89F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B6D2E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C6BF6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模具外观铬</w:t>
            </w:r>
            <w:proofErr w:type="gramStart"/>
            <w:r w:rsidRPr="00FC6EB1">
              <w:rPr>
                <w:rFonts w:ascii="仿宋_GB2312" w:eastAsia="仿宋_GB2312" w:hAnsi="仿宋" w:cs="仿宋" w:hint="eastAsia"/>
                <w:color w:val="000000"/>
                <w:kern w:val="0"/>
                <w:sz w:val="28"/>
                <w:szCs w:val="28"/>
                <w:lang w:bidi="ar"/>
              </w:rPr>
              <w:t>料问题</w:t>
            </w:r>
            <w:proofErr w:type="gramEnd"/>
          </w:p>
        </w:tc>
      </w:tr>
      <w:tr w:rsidR="00FC6EB1" w:rsidRPr="00FC6EB1" w14:paraId="1EC17BE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F2101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6012C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BC4C2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滚筒观察窗自动开启</w:t>
            </w:r>
          </w:p>
        </w:tc>
      </w:tr>
      <w:tr w:rsidR="00FC6EB1" w:rsidRPr="00FC6EB1" w14:paraId="41E4B58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BB5F0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39710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B1D92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挂具脱漆</w:t>
            </w:r>
            <w:proofErr w:type="gramEnd"/>
            <w:r w:rsidRPr="00FC6EB1">
              <w:rPr>
                <w:rFonts w:ascii="仿宋_GB2312" w:eastAsia="仿宋_GB2312" w:hAnsi="仿宋" w:cs="仿宋" w:hint="eastAsia"/>
                <w:color w:val="000000"/>
                <w:kern w:val="0"/>
                <w:sz w:val="28"/>
                <w:szCs w:val="28"/>
                <w:lang w:bidi="ar"/>
              </w:rPr>
              <w:t>效率提升</w:t>
            </w:r>
          </w:p>
        </w:tc>
      </w:tr>
      <w:tr w:rsidR="00FC6EB1" w:rsidRPr="00FC6EB1" w14:paraId="6BBAEE9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15391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3BF10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99C8D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LD75A上盖开裂</w:t>
            </w:r>
          </w:p>
        </w:tc>
      </w:tr>
      <w:tr w:rsidR="00FC6EB1" w:rsidRPr="00FC6EB1" w14:paraId="3DCF316F"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D610FA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42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FA2FF1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天津市鸿远电气股份有限公司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210BD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智能识别人群聚众行为</w:t>
            </w:r>
          </w:p>
        </w:tc>
      </w:tr>
      <w:tr w:rsidR="00FC6EB1" w:rsidRPr="00FC6EB1" w14:paraId="5915F48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A8475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C6A50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B6137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针对于谷物存储、档案存储的气体智能识别装置</w:t>
            </w:r>
          </w:p>
        </w:tc>
      </w:tr>
      <w:tr w:rsidR="00FC6EB1" w:rsidRPr="00FC6EB1" w14:paraId="2BD9EDB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53BF2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D8432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9449A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区域环境中烟火的识别</w:t>
            </w:r>
          </w:p>
        </w:tc>
      </w:tr>
      <w:tr w:rsidR="00FC6EB1" w:rsidRPr="00FC6EB1" w14:paraId="071744E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80ACB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6DD2C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3BD2E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区域环境中高空抛物识别</w:t>
            </w:r>
          </w:p>
        </w:tc>
      </w:tr>
      <w:tr w:rsidR="00FC6EB1" w:rsidRPr="00FC6EB1" w14:paraId="2DEA1C0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BA5EE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D7A4B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D7412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电动自行车智能配套充电接口、插头</w:t>
            </w:r>
          </w:p>
        </w:tc>
      </w:tr>
      <w:tr w:rsidR="00FC6EB1" w:rsidRPr="00FC6EB1" w14:paraId="4762DE8E"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42034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48365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天下</w:t>
            </w:r>
            <w:proofErr w:type="gramStart"/>
            <w:r w:rsidRPr="00FC6EB1">
              <w:rPr>
                <w:rFonts w:ascii="仿宋_GB2312" w:eastAsia="仿宋_GB2312" w:hAnsi="仿宋" w:cs="仿宋" w:hint="eastAsia"/>
                <w:color w:val="000000"/>
                <w:kern w:val="0"/>
                <w:sz w:val="28"/>
                <w:szCs w:val="28"/>
                <w:lang w:bidi="ar"/>
              </w:rPr>
              <w:t>秀数字</w:t>
            </w:r>
            <w:proofErr w:type="gramEnd"/>
            <w:r w:rsidRPr="00FC6EB1">
              <w:rPr>
                <w:rFonts w:ascii="仿宋_GB2312" w:eastAsia="仿宋_GB2312" w:hAnsi="仿宋" w:cs="仿宋" w:hint="eastAsia"/>
                <w:color w:val="000000"/>
                <w:kern w:val="0"/>
                <w:sz w:val="28"/>
                <w:szCs w:val="28"/>
                <w:lang w:bidi="ar"/>
              </w:rPr>
              <w:t>科技（集团）股份有限公司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D5C7E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以Z世代为消费客户群体，打造能够带动潮流的虚拟形象或虚拟IP及运营方案</w:t>
            </w:r>
          </w:p>
        </w:tc>
      </w:tr>
      <w:tr w:rsidR="00FC6EB1" w:rsidRPr="00FC6EB1" w14:paraId="2F421B6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00CE5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F7E65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4DA8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基于新媒体营销中个人及广告主进行价值创造过程中的数据分析和推广方案设计</w:t>
            </w:r>
          </w:p>
        </w:tc>
      </w:tr>
      <w:tr w:rsidR="00FC6EB1" w:rsidRPr="00FC6EB1" w14:paraId="3FAD514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215FA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EAC4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05201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基于新媒体营销能力及专业学科建设构建联合人才培养解决方案</w:t>
            </w:r>
          </w:p>
        </w:tc>
      </w:tr>
      <w:tr w:rsidR="00FC6EB1" w:rsidRPr="00FC6EB1" w14:paraId="6C5DE608"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713BD5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44</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54E8A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西门子工厂自动化工程有限公司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6D8A4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工业4.0创新设计与研发</w:t>
            </w:r>
          </w:p>
        </w:tc>
      </w:tr>
      <w:tr w:rsidR="00FC6EB1" w:rsidRPr="00FC6EB1" w14:paraId="6D115CD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4EBBD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89E9F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E1C36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工业控制创新设计与研发</w:t>
            </w:r>
          </w:p>
        </w:tc>
      </w:tr>
      <w:tr w:rsidR="00FC6EB1" w:rsidRPr="00FC6EB1" w14:paraId="2655F406"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23A6EE"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C7D7F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仙鹤股份有限公司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B61BD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环保型</w:t>
            </w:r>
            <w:proofErr w:type="gramStart"/>
            <w:r w:rsidRPr="00FC6EB1">
              <w:rPr>
                <w:rFonts w:ascii="仿宋_GB2312" w:eastAsia="仿宋_GB2312" w:hAnsi="仿宋" w:cs="仿宋" w:hint="eastAsia"/>
                <w:color w:val="000000"/>
                <w:kern w:val="0"/>
                <w:sz w:val="28"/>
                <w:szCs w:val="28"/>
                <w:lang w:bidi="ar"/>
              </w:rPr>
              <w:t>纸基超疏水</w:t>
            </w:r>
            <w:proofErr w:type="gramEnd"/>
            <w:r w:rsidRPr="00FC6EB1">
              <w:rPr>
                <w:rFonts w:ascii="仿宋_GB2312" w:eastAsia="仿宋_GB2312" w:hAnsi="仿宋" w:cs="仿宋" w:hint="eastAsia"/>
                <w:color w:val="000000"/>
                <w:kern w:val="0"/>
                <w:sz w:val="28"/>
                <w:szCs w:val="28"/>
                <w:lang w:bidi="ar"/>
              </w:rPr>
              <w:t>过滤 新材料</w:t>
            </w:r>
          </w:p>
        </w:tc>
      </w:tr>
      <w:tr w:rsidR="00FC6EB1" w:rsidRPr="00FC6EB1" w14:paraId="4A5F2D8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A7F4E84"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0F3EA9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新大陆科技集团有限公司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7C0F2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spellStart"/>
            <w:r w:rsidRPr="00FC6EB1">
              <w:rPr>
                <w:rFonts w:ascii="仿宋_GB2312" w:eastAsia="仿宋_GB2312" w:hAnsi="仿宋" w:cs="仿宋" w:hint="eastAsia"/>
                <w:color w:val="000000"/>
                <w:kern w:val="0"/>
                <w:sz w:val="28"/>
                <w:szCs w:val="28"/>
                <w:lang w:bidi="ar"/>
              </w:rPr>
              <w:t>AioT</w:t>
            </w:r>
            <w:proofErr w:type="spellEnd"/>
            <w:r w:rsidRPr="00FC6EB1">
              <w:rPr>
                <w:rFonts w:ascii="仿宋_GB2312" w:eastAsia="仿宋_GB2312" w:hAnsi="仿宋" w:cs="仿宋" w:hint="eastAsia"/>
                <w:color w:val="000000"/>
                <w:kern w:val="0"/>
                <w:sz w:val="28"/>
                <w:szCs w:val="28"/>
                <w:lang w:bidi="ar"/>
              </w:rPr>
              <w:t>智慧停车系统</w:t>
            </w:r>
          </w:p>
        </w:tc>
      </w:tr>
      <w:tr w:rsidR="00FC6EB1" w:rsidRPr="00FC6EB1" w14:paraId="727A602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6186F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83175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23DA4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spellStart"/>
            <w:r w:rsidRPr="00FC6EB1">
              <w:rPr>
                <w:rFonts w:ascii="仿宋_GB2312" w:eastAsia="仿宋_GB2312" w:hAnsi="仿宋" w:cs="仿宋" w:hint="eastAsia"/>
                <w:color w:val="000000"/>
                <w:kern w:val="0"/>
                <w:sz w:val="28"/>
                <w:szCs w:val="28"/>
                <w:lang w:bidi="ar"/>
              </w:rPr>
              <w:t>AioT</w:t>
            </w:r>
            <w:proofErr w:type="spellEnd"/>
            <w:r w:rsidRPr="00FC6EB1">
              <w:rPr>
                <w:rFonts w:ascii="仿宋_GB2312" w:eastAsia="仿宋_GB2312" w:hAnsi="仿宋" w:cs="仿宋" w:hint="eastAsia"/>
                <w:color w:val="000000"/>
                <w:kern w:val="0"/>
                <w:sz w:val="28"/>
                <w:szCs w:val="28"/>
                <w:lang w:bidi="ar"/>
              </w:rPr>
              <w:t>智慧社区服务</w:t>
            </w:r>
          </w:p>
        </w:tc>
      </w:tr>
      <w:tr w:rsidR="00FC6EB1" w:rsidRPr="00FC6EB1" w14:paraId="5D61C517"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C7FAD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EE93A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新疆天物生态科技股份有限公司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A2173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改善西北地区土壤沙化的解决方案</w:t>
            </w:r>
          </w:p>
        </w:tc>
      </w:tr>
      <w:tr w:rsidR="00FC6EB1" w:rsidRPr="00FC6EB1" w14:paraId="7331454C"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D2E5F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48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CCE9B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海尔卡奥斯物联生态</w:t>
            </w:r>
            <w:proofErr w:type="gramEnd"/>
            <w:r w:rsidRPr="00FC6EB1">
              <w:rPr>
                <w:rFonts w:ascii="仿宋_GB2312" w:eastAsia="仿宋_GB2312" w:hAnsi="仿宋" w:cs="仿宋" w:hint="eastAsia"/>
                <w:color w:val="000000"/>
                <w:kern w:val="0"/>
                <w:sz w:val="28"/>
                <w:szCs w:val="28"/>
                <w:lang w:bidi="ar"/>
              </w:rPr>
              <w:t>科技有限公司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2E885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复杂工业生产环境下的家电异音检测算法</w:t>
            </w:r>
          </w:p>
        </w:tc>
      </w:tr>
      <w:tr w:rsidR="00FC6EB1" w:rsidRPr="00FC6EB1" w14:paraId="2A3B829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3C70C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BEE84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E25DF5" w14:textId="5774F7A2"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基于产品全生命周期的工业互联智能管理解决方案（具体行业/通用方案）</w:t>
            </w:r>
          </w:p>
        </w:tc>
      </w:tr>
      <w:tr w:rsidR="00FC6EB1" w:rsidRPr="00FC6EB1" w14:paraId="7C0488FA"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80E3ED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8E73D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用</w:t>
            </w:r>
            <w:proofErr w:type="gramStart"/>
            <w:r w:rsidRPr="00FC6EB1">
              <w:rPr>
                <w:rFonts w:ascii="仿宋_GB2312" w:eastAsia="仿宋_GB2312" w:hAnsi="仿宋" w:cs="仿宋" w:hint="eastAsia"/>
                <w:color w:val="000000"/>
                <w:kern w:val="0"/>
                <w:sz w:val="28"/>
                <w:szCs w:val="28"/>
                <w:lang w:bidi="ar"/>
              </w:rPr>
              <w:t>友网络</w:t>
            </w:r>
            <w:proofErr w:type="gramEnd"/>
            <w:r w:rsidRPr="00FC6EB1">
              <w:rPr>
                <w:rFonts w:ascii="仿宋_GB2312" w:eastAsia="仿宋_GB2312" w:hAnsi="仿宋" w:cs="仿宋" w:hint="eastAsia"/>
                <w:color w:val="000000"/>
                <w:kern w:val="0"/>
                <w:sz w:val="28"/>
                <w:szCs w:val="28"/>
                <w:lang w:bidi="ar"/>
              </w:rPr>
              <w:t>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FF950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工业大脑APP</w:t>
            </w:r>
          </w:p>
        </w:tc>
      </w:tr>
      <w:tr w:rsidR="00FC6EB1" w:rsidRPr="00FC6EB1" w14:paraId="7402EE1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07C67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54E55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EF4A5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物联网：基于</w:t>
            </w:r>
            <w:proofErr w:type="gramStart"/>
            <w:r w:rsidRPr="00FC6EB1">
              <w:rPr>
                <w:rFonts w:ascii="仿宋_GB2312" w:eastAsia="仿宋_GB2312" w:hAnsi="仿宋" w:cs="仿宋" w:hint="eastAsia"/>
                <w:color w:val="000000"/>
                <w:kern w:val="0"/>
                <w:sz w:val="28"/>
                <w:szCs w:val="28"/>
                <w:lang w:bidi="ar"/>
              </w:rPr>
              <w:t>用友物联网</w:t>
            </w:r>
            <w:proofErr w:type="gramEnd"/>
            <w:r w:rsidRPr="00FC6EB1">
              <w:rPr>
                <w:rFonts w:ascii="仿宋_GB2312" w:eastAsia="仿宋_GB2312" w:hAnsi="仿宋" w:cs="仿宋" w:hint="eastAsia"/>
                <w:color w:val="000000"/>
                <w:kern w:val="0"/>
                <w:sz w:val="28"/>
                <w:szCs w:val="28"/>
                <w:lang w:bidi="ar"/>
              </w:rPr>
              <w:t>（</w:t>
            </w:r>
            <w:proofErr w:type="spellStart"/>
            <w:r w:rsidRPr="00FC6EB1">
              <w:rPr>
                <w:rFonts w:ascii="仿宋_GB2312" w:eastAsia="仿宋_GB2312" w:hAnsi="仿宋" w:cs="仿宋" w:hint="eastAsia"/>
                <w:color w:val="000000"/>
                <w:kern w:val="0"/>
                <w:sz w:val="28"/>
                <w:szCs w:val="28"/>
                <w:lang w:bidi="ar"/>
              </w:rPr>
              <w:t>AIoT</w:t>
            </w:r>
            <w:proofErr w:type="spellEnd"/>
            <w:r w:rsidRPr="00FC6EB1">
              <w:rPr>
                <w:rFonts w:ascii="仿宋_GB2312" w:eastAsia="仿宋_GB2312" w:hAnsi="仿宋" w:cs="仿宋" w:hint="eastAsia"/>
                <w:color w:val="000000"/>
                <w:kern w:val="0"/>
                <w:sz w:val="28"/>
                <w:szCs w:val="28"/>
                <w:lang w:bidi="ar"/>
              </w:rPr>
              <w:t>）平台的智能</w:t>
            </w:r>
            <w:proofErr w:type="gramStart"/>
            <w:r w:rsidRPr="00FC6EB1">
              <w:rPr>
                <w:rFonts w:ascii="仿宋_GB2312" w:eastAsia="仿宋_GB2312" w:hAnsi="仿宋" w:cs="仿宋" w:hint="eastAsia"/>
                <w:color w:val="000000"/>
                <w:kern w:val="0"/>
                <w:sz w:val="28"/>
                <w:szCs w:val="28"/>
                <w:lang w:bidi="ar"/>
              </w:rPr>
              <w:t>车联系</w:t>
            </w:r>
            <w:proofErr w:type="gramEnd"/>
            <w:r w:rsidRPr="00FC6EB1">
              <w:rPr>
                <w:rFonts w:ascii="仿宋_GB2312" w:eastAsia="仿宋_GB2312" w:hAnsi="仿宋" w:cs="仿宋" w:hint="eastAsia"/>
                <w:color w:val="000000"/>
                <w:kern w:val="0"/>
                <w:sz w:val="28"/>
                <w:szCs w:val="28"/>
                <w:lang w:bidi="ar"/>
              </w:rPr>
              <w:t>统</w:t>
            </w:r>
          </w:p>
        </w:tc>
      </w:tr>
      <w:tr w:rsidR="00FC6EB1" w:rsidRPr="00FC6EB1" w14:paraId="0967844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752BC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1CF39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BAC01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数字经济创新商业模式设计</w:t>
            </w:r>
          </w:p>
        </w:tc>
      </w:tr>
      <w:tr w:rsidR="00FC6EB1" w:rsidRPr="00FC6EB1" w14:paraId="02B84A2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4A566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E2B47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3238C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工业APP创新应用</w:t>
            </w:r>
          </w:p>
        </w:tc>
      </w:tr>
      <w:tr w:rsidR="00FC6EB1" w:rsidRPr="00FC6EB1" w14:paraId="4F54C2E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01DF0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D540F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295FF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社会级</w:t>
            </w:r>
            <w:proofErr w:type="gramEnd"/>
            <w:r w:rsidRPr="00FC6EB1">
              <w:rPr>
                <w:rFonts w:ascii="仿宋_GB2312" w:eastAsia="仿宋_GB2312" w:hAnsi="仿宋" w:cs="仿宋" w:hint="eastAsia"/>
                <w:color w:val="000000"/>
                <w:kern w:val="0"/>
                <w:sz w:val="28"/>
                <w:szCs w:val="28"/>
                <w:lang w:bidi="ar"/>
              </w:rPr>
              <w:t>企业新应用</w:t>
            </w:r>
          </w:p>
        </w:tc>
      </w:tr>
      <w:tr w:rsidR="00FC6EB1" w:rsidRPr="00FC6EB1" w14:paraId="6BAB6AE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C60F2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3F3E74"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4BBD5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区块链技术应用</w:t>
            </w:r>
          </w:p>
        </w:tc>
      </w:tr>
      <w:tr w:rsidR="00FC6EB1" w:rsidRPr="00FC6EB1" w14:paraId="4737C43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2FFD0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0AAD8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AF6EB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区块链-工业互联网</w:t>
            </w:r>
          </w:p>
        </w:tc>
      </w:tr>
      <w:tr w:rsidR="00FC6EB1" w:rsidRPr="00FC6EB1" w14:paraId="58A7A30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703CD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DBC8E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B7C90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企业数字化转型经营管理创新</w:t>
            </w:r>
          </w:p>
        </w:tc>
      </w:tr>
      <w:tr w:rsidR="00FC6EB1" w:rsidRPr="00FC6EB1" w14:paraId="5B73394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251D3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DE247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28C0A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基于多种复杂约束条件下的智能排产</w:t>
            </w:r>
          </w:p>
        </w:tc>
      </w:tr>
      <w:tr w:rsidR="00FC6EB1" w:rsidRPr="00FC6EB1" w14:paraId="22CA3C3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685F1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158F9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3336C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工业APP创新应用：智能工厂</w:t>
            </w:r>
          </w:p>
        </w:tc>
      </w:tr>
      <w:tr w:rsidR="00FC6EB1" w:rsidRPr="00FC6EB1" w14:paraId="30BBB3A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754A2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AB504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347D6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工业APP创新应用：生产制造</w:t>
            </w:r>
          </w:p>
        </w:tc>
      </w:tr>
      <w:tr w:rsidR="00FC6EB1" w:rsidRPr="00FC6EB1" w14:paraId="05796098"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E8FD31"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4618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有</w:t>
            </w:r>
            <w:proofErr w:type="gramStart"/>
            <w:r w:rsidRPr="00FC6EB1">
              <w:rPr>
                <w:rFonts w:ascii="仿宋_GB2312" w:eastAsia="仿宋_GB2312" w:hAnsi="仿宋" w:cs="仿宋" w:hint="eastAsia"/>
                <w:color w:val="000000"/>
                <w:kern w:val="0"/>
                <w:sz w:val="28"/>
                <w:szCs w:val="28"/>
                <w:lang w:bidi="ar"/>
              </w:rPr>
              <w:t>研</w:t>
            </w:r>
            <w:proofErr w:type="gramEnd"/>
            <w:r w:rsidRPr="00FC6EB1">
              <w:rPr>
                <w:rFonts w:ascii="仿宋_GB2312" w:eastAsia="仿宋_GB2312" w:hAnsi="仿宋" w:cs="仿宋" w:hint="eastAsia"/>
                <w:color w:val="000000"/>
                <w:kern w:val="0"/>
                <w:sz w:val="28"/>
                <w:szCs w:val="28"/>
                <w:lang w:bidi="ar"/>
              </w:rPr>
              <w:t>工程技术研究院有限公司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2B3AB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高安全低压固态储氢合金及储氢系统</w:t>
            </w:r>
          </w:p>
        </w:tc>
      </w:tr>
      <w:tr w:rsidR="00FC6EB1" w:rsidRPr="00FC6EB1" w14:paraId="38549E17"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7B6B5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D153A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宇通客车股份有限公司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8200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新一代商用车智能底盘</w:t>
            </w:r>
          </w:p>
        </w:tc>
      </w:tr>
      <w:tr w:rsidR="00FC6EB1" w:rsidRPr="00FC6EB1" w14:paraId="33A3810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41BBF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D3A90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0825E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高性能商用</w:t>
            </w:r>
            <w:proofErr w:type="gramStart"/>
            <w:r w:rsidRPr="00FC6EB1">
              <w:rPr>
                <w:rFonts w:ascii="仿宋_GB2312" w:eastAsia="仿宋_GB2312" w:hAnsi="仿宋" w:cs="仿宋" w:hint="eastAsia"/>
                <w:color w:val="000000"/>
                <w:kern w:val="0"/>
                <w:sz w:val="28"/>
                <w:szCs w:val="28"/>
                <w:lang w:bidi="ar"/>
              </w:rPr>
              <w:t>车电液耦合</w:t>
            </w:r>
            <w:proofErr w:type="gramEnd"/>
            <w:r w:rsidRPr="00FC6EB1">
              <w:rPr>
                <w:rFonts w:ascii="仿宋_GB2312" w:eastAsia="仿宋_GB2312" w:hAnsi="仿宋" w:cs="仿宋" w:hint="eastAsia"/>
                <w:color w:val="000000"/>
                <w:kern w:val="0"/>
                <w:sz w:val="28"/>
                <w:szCs w:val="28"/>
                <w:lang w:bidi="ar"/>
              </w:rPr>
              <w:t xml:space="preserve"> 转向系统</w:t>
            </w:r>
          </w:p>
        </w:tc>
      </w:tr>
      <w:tr w:rsidR="00FC6EB1" w:rsidRPr="00FC6EB1" w14:paraId="19E7E0E2"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99255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52</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3B090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云南大为制焦有限公司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D5F369" w14:textId="3D4CF0AC"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高效同步净化工业尾气中多污染物的新技术</w:t>
            </w:r>
          </w:p>
        </w:tc>
      </w:tr>
      <w:tr w:rsidR="00FC6EB1" w:rsidRPr="00FC6EB1" w14:paraId="26B7BB7E"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AAFA7E"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53</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589D0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浙江天宇药业股份有限公司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8DB72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沙坦原料药</w:t>
            </w:r>
            <w:proofErr w:type="gramEnd"/>
            <w:r w:rsidRPr="00FC6EB1">
              <w:rPr>
                <w:rFonts w:ascii="仿宋_GB2312" w:eastAsia="仿宋_GB2312" w:hAnsi="仿宋" w:cs="仿宋" w:hint="eastAsia"/>
                <w:color w:val="000000"/>
                <w:kern w:val="0"/>
                <w:sz w:val="28"/>
                <w:szCs w:val="28"/>
                <w:lang w:bidi="ar"/>
              </w:rPr>
              <w:t>化合物及其衍生产品生产中高性能催化剂开发</w:t>
            </w:r>
          </w:p>
        </w:tc>
      </w:tr>
      <w:tr w:rsidR="00FC6EB1" w:rsidRPr="00FC6EB1" w14:paraId="6E380F0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A09B53"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73B51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浙江浙大中控信息技术有限公司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F7099A" w14:textId="3071893C"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全息数智交通</w:t>
            </w:r>
            <w:proofErr w:type="gramEnd"/>
            <w:r w:rsidRPr="00FC6EB1">
              <w:rPr>
                <w:rFonts w:ascii="仿宋_GB2312" w:eastAsia="仿宋_GB2312" w:hAnsi="仿宋" w:cs="仿宋" w:hint="eastAsia"/>
                <w:color w:val="000000"/>
                <w:kern w:val="0"/>
                <w:sz w:val="28"/>
                <w:szCs w:val="28"/>
                <w:lang w:bidi="ar"/>
              </w:rPr>
              <w:t>：</w:t>
            </w:r>
            <w:proofErr w:type="gramStart"/>
            <w:r w:rsidRPr="00FC6EB1">
              <w:rPr>
                <w:rFonts w:ascii="仿宋_GB2312" w:eastAsia="仿宋_GB2312" w:hAnsi="仿宋" w:cs="仿宋" w:hint="eastAsia"/>
                <w:color w:val="000000"/>
                <w:kern w:val="0"/>
                <w:sz w:val="28"/>
                <w:szCs w:val="28"/>
                <w:lang w:bidi="ar"/>
              </w:rPr>
              <w:t>基于雷视融合</w:t>
            </w:r>
            <w:proofErr w:type="gramEnd"/>
            <w:r w:rsidRPr="00FC6EB1">
              <w:rPr>
                <w:rFonts w:ascii="仿宋_GB2312" w:eastAsia="仿宋_GB2312" w:hAnsi="仿宋" w:cs="仿宋" w:hint="eastAsia"/>
                <w:color w:val="000000"/>
                <w:kern w:val="0"/>
                <w:sz w:val="28"/>
                <w:szCs w:val="28"/>
                <w:lang w:bidi="ar"/>
              </w:rPr>
              <w:t>的交通</w:t>
            </w:r>
            <w:proofErr w:type="gramStart"/>
            <w:r w:rsidRPr="00FC6EB1">
              <w:rPr>
                <w:rFonts w:ascii="仿宋_GB2312" w:eastAsia="仿宋_GB2312" w:hAnsi="仿宋" w:cs="仿宋" w:hint="eastAsia"/>
                <w:color w:val="000000"/>
                <w:kern w:val="0"/>
                <w:sz w:val="28"/>
                <w:szCs w:val="28"/>
                <w:lang w:bidi="ar"/>
              </w:rPr>
              <w:t>数智孪生</w:t>
            </w:r>
            <w:proofErr w:type="gramEnd"/>
            <w:r w:rsidRPr="00FC6EB1">
              <w:rPr>
                <w:rFonts w:ascii="仿宋_GB2312" w:eastAsia="仿宋_GB2312" w:hAnsi="仿宋" w:cs="仿宋" w:hint="eastAsia"/>
                <w:color w:val="000000"/>
                <w:kern w:val="0"/>
                <w:sz w:val="28"/>
                <w:szCs w:val="28"/>
                <w:lang w:bidi="ar"/>
              </w:rPr>
              <w:t>领航员</w:t>
            </w:r>
          </w:p>
        </w:tc>
      </w:tr>
      <w:tr w:rsidR="00FC6EB1" w:rsidRPr="00FC6EB1" w14:paraId="62DCA28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A5F860" w14:textId="77777777" w:rsidR="00FC6EB1" w:rsidRPr="006B4DCF" w:rsidRDefault="00FC6EB1" w:rsidP="006B4DCF">
            <w:pPr>
              <w:widowControl/>
              <w:spacing w:line="500" w:lineRule="exact"/>
              <w:jc w:val="center"/>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55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3683EB"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中船海洋动力部件有限公司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6FB0C1" w14:textId="0EAA86D6"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大型船用发动机零部件智能铸造</w:t>
            </w:r>
          </w:p>
        </w:tc>
      </w:tr>
      <w:tr w:rsidR="00FC6EB1" w:rsidRPr="00FC6EB1" w14:paraId="07802256"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54A4CF" w14:textId="77777777" w:rsidR="00FC6EB1" w:rsidRPr="006B4DCF" w:rsidRDefault="00FC6EB1" w:rsidP="006B4DCF">
            <w:pPr>
              <w:widowControl/>
              <w:spacing w:line="500" w:lineRule="exact"/>
              <w:jc w:val="center"/>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56</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436BC5"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中国电子科技集团公司第十四研究所</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8A44D9"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面向无人机群目标的探测和意图识别系统</w:t>
            </w:r>
          </w:p>
        </w:tc>
      </w:tr>
      <w:tr w:rsidR="00FC6EB1" w:rsidRPr="00FC6EB1" w14:paraId="7C36953D"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B1E720" w14:textId="77777777" w:rsidR="00FC6EB1" w:rsidRPr="006B4DCF" w:rsidRDefault="00FC6EB1" w:rsidP="006B4DCF">
            <w:pPr>
              <w:widowControl/>
              <w:spacing w:line="500" w:lineRule="exact"/>
              <w:jc w:val="center"/>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57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FCA512"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中国航天科工集团第三研究院第三</w:t>
            </w:r>
            <w:r w:rsidRPr="006B4DCF">
              <w:rPr>
                <w:rFonts w:ascii="微软雅黑" w:eastAsia="微软雅黑" w:hAnsi="微软雅黑" w:cs="微软雅黑" w:hint="eastAsia"/>
                <w:kern w:val="0"/>
                <w:sz w:val="28"/>
                <w:szCs w:val="28"/>
                <w:lang w:bidi="ar"/>
              </w:rPr>
              <w:t>〇</w:t>
            </w:r>
            <w:r w:rsidRPr="006B4DCF">
              <w:rPr>
                <w:rFonts w:ascii="仿宋_GB2312" w:eastAsia="仿宋_GB2312" w:hAnsi="仿宋_GB2312" w:cs="仿宋_GB2312" w:hint="eastAsia"/>
                <w:kern w:val="0"/>
                <w:sz w:val="28"/>
                <w:szCs w:val="28"/>
                <w:lang w:bidi="ar"/>
              </w:rPr>
              <w:t>四研究所</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557357"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基于数学孪生的工业流场三维层析成像检测系统</w:t>
            </w:r>
          </w:p>
        </w:tc>
      </w:tr>
      <w:tr w:rsidR="00FC6EB1" w:rsidRPr="00FC6EB1" w14:paraId="5941A83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082DA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58</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CD7B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中国南方航空股份有限公司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03D65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互联飞机智慧运维服务应用场景与模型算法开发</w:t>
            </w:r>
          </w:p>
        </w:tc>
      </w:tr>
      <w:tr w:rsidR="00FC6EB1" w:rsidRPr="00FC6EB1" w14:paraId="4840DD7D"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DFD239"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90B90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中国冶金科技成果转化有限公司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17706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家用氢能供电系统解决方案</w:t>
            </w:r>
          </w:p>
        </w:tc>
      </w:tr>
      <w:tr w:rsidR="00FC6EB1" w:rsidRPr="00FC6EB1" w14:paraId="30DDC96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7DE0B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22EAA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90F39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固态锂电池用高性能复合电解质制备和产业化</w:t>
            </w:r>
          </w:p>
        </w:tc>
      </w:tr>
      <w:tr w:rsidR="00FC6EB1" w:rsidRPr="00FC6EB1" w14:paraId="477BC44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84AE0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14B1D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F8951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超黑材料及碳基复合吸波材料与器件产业化研究</w:t>
            </w:r>
          </w:p>
        </w:tc>
      </w:tr>
      <w:tr w:rsidR="00FC6EB1" w:rsidRPr="00FC6EB1" w14:paraId="1FF330A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226CC5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79DD9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3644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OLED柔性显示关键材料和技术产业化</w:t>
            </w:r>
          </w:p>
        </w:tc>
      </w:tr>
      <w:tr w:rsidR="00FC6EB1" w:rsidRPr="00FC6EB1" w14:paraId="2A46977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9F171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44C63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73DF3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新能源工程车辆高安全性电池包热管理技术与应用</w:t>
            </w:r>
          </w:p>
        </w:tc>
      </w:tr>
      <w:tr w:rsidR="00FC6EB1" w:rsidRPr="00FC6EB1" w14:paraId="5008EC4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2DBEA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F88B6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099E4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减隔震</w:t>
            </w:r>
            <w:proofErr w:type="gramEnd"/>
            <w:r w:rsidRPr="00FC6EB1">
              <w:rPr>
                <w:rFonts w:ascii="仿宋_GB2312" w:eastAsia="仿宋_GB2312" w:hAnsi="仿宋" w:cs="仿宋" w:hint="eastAsia"/>
                <w:color w:val="000000"/>
                <w:kern w:val="0"/>
                <w:sz w:val="28"/>
                <w:szCs w:val="28"/>
                <w:lang w:bidi="ar"/>
              </w:rPr>
              <w:t>装置大流量需求下动态伺服液压控制</w:t>
            </w:r>
          </w:p>
        </w:tc>
      </w:tr>
      <w:tr w:rsidR="00FC6EB1" w:rsidRPr="00FC6EB1" w14:paraId="64C878A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5DF16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03F04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260CD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基于物联网金属矿智慧应急专家决策系统</w:t>
            </w:r>
          </w:p>
        </w:tc>
      </w:tr>
      <w:tr w:rsidR="00FC6EB1" w:rsidRPr="00FC6EB1" w14:paraId="7DE0C84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C9723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30DFA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012B2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固态电池关键材料及技术产业化</w:t>
            </w:r>
          </w:p>
        </w:tc>
      </w:tr>
      <w:tr w:rsidR="00FC6EB1" w:rsidRPr="00FC6EB1" w14:paraId="0BC650C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6F976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10BF0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7E7E7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OLED柔性显示用的聚酰亚胺关键材料开发</w:t>
            </w:r>
          </w:p>
        </w:tc>
      </w:tr>
      <w:tr w:rsidR="00FC6EB1" w:rsidRPr="00FC6EB1" w14:paraId="699CF1C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16C3C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628EE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11F2D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矿山用 低能耗水资源循环再生系统材料和器件产业化</w:t>
            </w:r>
          </w:p>
        </w:tc>
      </w:tr>
      <w:tr w:rsidR="00FC6EB1" w:rsidRPr="00FC6EB1" w14:paraId="1A411E9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F50FF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71CC4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B5671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高性能纳米多孔气凝胶复合材料研发与产业化</w:t>
            </w:r>
          </w:p>
        </w:tc>
      </w:tr>
      <w:tr w:rsidR="00FC6EB1" w:rsidRPr="00FC6EB1" w14:paraId="0327F5B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3F985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C51E3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2637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耐热钢表面抗氧化隔热涂层的低成本制备技术</w:t>
            </w:r>
          </w:p>
        </w:tc>
      </w:tr>
      <w:tr w:rsidR="00FC6EB1" w:rsidRPr="00FC6EB1" w14:paraId="21EB642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0AF12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D3614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47E36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减隔震</w:t>
            </w:r>
            <w:proofErr w:type="gramEnd"/>
            <w:r w:rsidRPr="00FC6EB1">
              <w:rPr>
                <w:rFonts w:ascii="仿宋_GB2312" w:eastAsia="仿宋_GB2312" w:hAnsi="仿宋" w:cs="仿宋" w:hint="eastAsia"/>
                <w:color w:val="000000"/>
                <w:kern w:val="0"/>
                <w:sz w:val="28"/>
                <w:szCs w:val="28"/>
                <w:lang w:bidi="ar"/>
              </w:rPr>
              <w:t>装置压剪复合状态下动态力检测分析</w:t>
            </w:r>
          </w:p>
        </w:tc>
      </w:tr>
      <w:tr w:rsidR="00FC6EB1" w:rsidRPr="00FC6EB1" w14:paraId="333CE21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6EB49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12DF1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0483B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大载荷与大位移下动静态协调</w:t>
            </w:r>
            <w:proofErr w:type="gramStart"/>
            <w:r w:rsidRPr="00FC6EB1">
              <w:rPr>
                <w:rFonts w:ascii="仿宋_GB2312" w:eastAsia="仿宋_GB2312" w:hAnsi="仿宋" w:cs="仿宋" w:hint="eastAsia"/>
                <w:color w:val="000000"/>
                <w:kern w:val="0"/>
                <w:sz w:val="28"/>
                <w:szCs w:val="28"/>
                <w:lang w:bidi="ar"/>
              </w:rPr>
              <w:t>加载减隔震</w:t>
            </w:r>
            <w:proofErr w:type="gramEnd"/>
            <w:r w:rsidRPr="00FC6EB1">
              <w:rPr>
                <w:rFonts w:ascii="仿宋_GB2312" w:eastAsia="仿宋_GB2312" w:hAnsi="仿宋" w:cs="仿宋" w:hint="eastAsia"/>
                <w:color w:val="000000"/>
                <w:kern w:val="0"/>
                <w:sz w:val="28"/>
                <w:szCs w:val="28"/>
                <w:lang w:bidi="ar"/>
              </w:rPr>
              <w:t>装置检测装备设计</w:t>
            </w:r>
          </w:p>
        </w:tc>
      </w:tr>
      <w:tr w:rsidR="00FC6EB1" w:rsidRPr="00FC6EB1" w14:paraId="0C7D286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BA361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B9F0D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5A265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渣</w:t>
            </w:r>
            <w:proofErr w:type="gramStart"/>
            <w:r w:rsidRPr="00FC6EB1">
              <w:rPr>
                <w:rFonts w:ascii="仿宋_GB2312" w:eastAsia="仿宋_GB2312" w:hAnsi="仿宋" w:cs="仿宋" w:hint="eastAsia"/>
                <w:color w:val="000000"/>
                <w:kern w:val="0"/>
                <w:sz w:val="28"/>
                <w:szCs w:val="28"/>
                <w:lang w:bidi="ar"/>
              </w:rPr>
              <w:t>包场渣包裂纹</w:t>
            </w:r>
            <w:proofErr w:type="gramEnd"/>
            <w:r w:rsidRPr="00FC6EB1">
              <w:rPr>
                <w:rFonts w:ascii="仿宋_GB2312" w:eastAsia="仿宋_GB2312" w:hAnsi="仿宋" w:cs="仿宋" w:hint="eastAsia"/>
                <w:color w:val="000000"/>
                <w:kern w:val="0"/>
                <w:sz w:val="28"/>
                <w:szCs w:val="28"/>
                <w:lang w:bidi="ar"/>
              </w:rPr>
              <w:t>检测系统</w:t>
            </w:r>
          </w:p>
        </w:tc>
      </w:tr>
      <w:tr w:rsidR="00FC6EB1" w:rsidRPr="00FC6EB1" w14:paraId="217454E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83C0A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60</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817F5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中科曙光南京研究院有限公司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FBFF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地址信息标准化转换</w:t>
            </w:r>
          </w:p>
        </w:tc>
      </w:tr>
      <w:tr w:rsidR="00FC6EB1" w:rsidRPr="00FC6EB1" w14:paraId="45BBC0E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E8EFA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3F21E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0375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政务文档内容自动识别</w:t>
            </w:r>
          </w:p>
        </w:tc>
      </w:tr>
      <w:tr w:rsidR="00FC6EB1" w:rsidRPr="00FC6EB1" w14:paraId="79BBD374"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E3C7D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61</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7560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中联企业管理集团有限公司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FE958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攻克数字财经硬核科技，创新企业营商和乡村振兴数字生态基础设施</w:t>
            </w:r>
          </w:p>
        </w:tc>
      </w:tr>
      <w:tr w:rsidR="00FC6EB1" w:rsidRPr="00FC6EB1" w14:paraId="13A8DD1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AC00C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2A7957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中路交建（北京）工程材料技术有限公司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1D934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冰消路现</w:t>
            </w:r>
            <w:proofErr w:type="gramEnd"/>
            <w:r w:rsidRPr="00FC6EB1">
              <w:rPr>
                <w:rFonts w:ascii="仿宋_GB2312" w:eastAsia="仿宋_GB2312" w:hAnsi="仿宋" w:cs="仿宋" w:hint="eastAsia"/>
                <w:color w:val="000000"/>
                <w:kern w:val="0"/>
                <w:sz w:val="28"/>
                <w:szCs w:val="28"/>
                <w:lang w:bidi="ar"/>
              </w:rPr>
              <w:t>——开启全方位路面防冻抗滑新纪元</w:t>
            </w:r>
          </w:p>
        </w:tc>
      </w:tr>
      <w:tr w:rsidR="00FC6EB1" w:rsidRPr="00FC6EB1" w14:paraId="2A08D88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36BFA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64478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18232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科技助力平安交通——高</w:t>
            </w:r>
            <w:proofErr w:type="gramStart"/>
            <w:r w:rsidRPr="00FC6EB1">
              <w:rPr>
                <w:rFonts w:ascii="仿宋_GB2312" w:eastAsia="仿宋_GB2312" w:hAnsi="仿宋" w:cs="仿宋" w:hint="eastAsia"/>
                <w:color w:val="000000"/>
                <w:kern w:val="0"/>
                <w:sz w:val="28"/>
                <w:szCs w:val="28"/>
                <w:lang w:bidi="ar"/>
              </w:rPr>
              <w:t>黏</w:t>
            </w:r>
            <w:proofErr w:type="gramEnd"/>
            <w:r w:rsidRPr="00FC6EB1">
              <w:rPr>
                <w:rFonts w:ascii="仿宋_GB2312" w:eastAsia="仿宋_GB2312" w:hAnsi="仿宋" w:cs="仿宋" w:hint="eastAsia"/>
                <w:color w:val="000000"/>
                <w:kern w:val="0"/>
                <w:sz w:val="28"/>
                <w:szCs w:val="28"/>
                <w:lang w:bidi="ar"/>
              </w:rPr>
              <w:t>改性沥青排水路面</w:t>
            </w:r>
          </w:p>
        </w:tc>
      </w:tr>
      <w:tr w:rsidR="00FC6EB1" w:rsidRPr="00FC6EB1" w14:paraId="212CD7E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683CB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9EEFC3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中石化中原石油工程设计有限公司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FD1B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天然气管道泄漏探测预警方案</w:t>
            </w:r>
          </w:p>
        </w:tc>
      </w:tr>
      <w:tr w:rsidR="00FC6EB1" w:rsidRPr="00FC6EB1" w14:paraId="129ED47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63C03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D2BFA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0F14D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含硫烟气余热回收方案</w:t>
            </w:r>
          </w:p>
        </w:tc>
      </w:tr>
      <w:tr w:rsidR="00FC6EB1" w:rsidRPr="00FC6EB1" w14:paraId="1992F984"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49D60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64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A5EE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重庆市现代假肢技术服务中心</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C79B0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假肢接受腔3D建模合成处理技术</w:t>
            </w:r>
          </w:p>
        </w:tc>
      </w:tr>
      <w:tr w:rsidR="00FC6EB1" w:rsidRPr="00FC6EB1" w14:paraId="193D21E1"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7B099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2C522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中国北方车辆研究所</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59848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受热部件热冲击疲劳试验测试平台</w:t>
            </w:r>
          </w:p>
        </w:tc>
      </w:tr>
      <w:tr w:rsidR="00FC6EB1" w:rsidRPr="00FC6EB1" w14:paraId="1BCACEAB"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949867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4B9236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株洲国</w:t>
            </w:r>
            <w:proofErr w:type="gramEnd"/>
            <w:r w:rsidRPr="00FC6EB1">
              <w:rPr>
                <w:rFonts w:ascii="仿宋_GB2312" w:eastAsia="仿宋_GB2312" w:hAnsi="仿宋" w:cs="仿宋" w:hint="eastAsia"/>
                <w:color w:val="000000"/>
                <w:kern w:val="0"/>
                <w:sz w:val="28"/>
                <w:szCs w:val="28"/>
                <w:lang w:bidi="ar"/>
              </w:rPr>
              <w:t>创轨道科技有限公司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9016E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轨道交通AR/VR资源混合云平台</w:t>
            </w:r>
          </w:p>
        </w:tc>
      </w:tr>
      <w:tr w:rsidR="00FC6EB1" w:rsidRPr="00FC6EB1" w14:paraId="3D48BF8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67459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E6B3E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8FDE1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轨道车辆智能运维数字孪生解决方案</w:t>
            </w:r>
          </w:p>
        </w:tc>
      </w:tr>
      <w:tr w:rsidR="00FC6EB1" w:rsidRPr="00FC6EB1" w14:paraId="1B44469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E7577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13FC8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CC722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基于虚实结合的机车乘务员高效培训系统研究</w:t>
            </w:r>
          </w:p>
        </w:tc>
      </w:tr>
      <w:tr w:rsidR="00FC6EB1" w:rsidRPr="00FC6EB1" w14:paraId="6EC2D05A"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5400F2"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B50D5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北京小白世纪网络科技有限公司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CDC31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AI智能</w:t>
            </w:r>
            <w:proofErr w:type="gramStart"/>
            <w:r w:rsidRPr="00FC6EB1">
              <w:rPr>
                <w:rFonts w:ascii="仿宋_GB2312" w:eastAsia="仿宋_GB2312" w:hAnsi="仿宋" w:cs="仿宋" w:hint="eastAsia"/>
                <w:color w:val="000000"/>
                <w:kern w:val="0"/>
                <w:sz w:val="28"/>
                <w:szCs w:val="28"/>
                <w:lang w:bidi="ar"/>
              </w:rPr>
              <w:t>掌超设备</w:t>
            </w:r>
            <w:proofErr w:type="gramEnd"/>
            <w:r w:rsidRPr="00FC6EB1">
              <w:rPr>
                <w:rFonts w:ascii="仿宋_GB2312" w:eastAsia="仿宋_GB2312" w:hAnsi="仿宋" w:cs="仿宋" w:hint="eastAsia"/>
                <w:color w:val="000000"/>
                <w:kern w:val="0"/>
                <w:sz w:val="28"/>
                <w:szCs w:val="28"/>
                <w:lang w:bidi="ar"/>
              </w:rPr>
              <w:t>及辅助诊断系统</w:t>
            </w:r>
          </w:p>
        </w:tc>
      </w:tr>
    </w:tbl>
    <w:p w14:paraId="07A1589F" w14:textId="77777777" w:rsidR="00CF301B" w:rsidRPr="000778F8" w:rsidRDefault="00CF301B" w:rsidP="006B4DCF">
      <w:pPr>
        <w:snapToGrid w:val="0"/>
        <w:spacing w:line="560" w:lineRule="exact"/>
        <w:jc w:val="left"/>
      </w:pPr>
    </w:p>
    <w:sectPr w:rsidR="00CF301B" w:rsidRPr="000778F8" w:rsidSect="000778F8">
      <w:footerReference w:type="default" r:id="rId7"/>
      <w:footerReference w:type="firs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B401" w14:textId="77777777" w:rsidR="00356B25" w:rsidRDefault="00356B25" w:rsidP="00853800">
      <w:r>
        <w:separator/>
      </w:r>
    </w:p>
  </w:endnote>
  <w:endnote w:type="continuationSeparator" w:id="0">
    <w:p w14:paraId="6EA430EE" w14:textId="77777777" w:rsidR="00356B25" w:rsidRDefault="00356B25" w:rsidP="008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A00002BF" w:usb1="184F6CFA" w:usb2="00000012"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836437"/>
      <w:docPartObj>
        <w:docPartGallery w:val="Page Numbers (Bottom of Page)"/>
        <w:docPartUnique/>
      </w:docPartObj>
    </w:sdtPr>
    <w:sdtEndPr/>
    <w:sdtContent>
      <w:p w14:paraId="21CC3402" w14:textId="77777777" w:rsidR="00D31760" w:rsidRDefault="00D31760">
        <w:pPr>
          <w:pStyle w:val="a5"/>
          <w:jc w:val="center"/>
        </w:pPr>
        <w:r w:rsidRPr="000017B8">
          <w:rPr>
            <w:rFonts w:ascii="宋体" w:eastAsia="宋体" w:hAnsi="宋体"/>
            <w:sz w:val="21"/>
            <w:szCs w:val="21"/>
          </w:rPr>
          <w:fldChar w:fldCharType="begin"/>
        </w:r>
        <w:r w:rsidRPr="000017B8">
          <w:rPr>
            <w:rFonts w:ascii="宋体" w:eastAsia="宋体" w:hAnsi="宋体"/>
            <w:sz w:val="21"/>
            <w:szCs w:val="21"/>
          </w:rPr>
          <w:instrText>PAGE   \* MERGEFORMAT</w:instrText>
        </w:r>
        <w:r w:rsidRPr="000017B8">
          <w:rPr>
            <w:rFonts w:ascii="宋体" w:eastAsia="宋体" w:hAnsi="宋体"/>
            <w:sz w:val="21"/>
            <w:szCs w:val="21"/>
          </w:rPr>
          <w:fldChar w:fldCharType="separate"/>
        </w:r>
        <w:r w:rsidR="00984265" w:rsidRPr="00984265">
          <w:rPr>
            <w:rFonts w:ascii="宋体" w:eastAsia="宋体" w:hAnsi="宋体"/>
            <w:noProof/>
            <w:sz w:val="21"/>
            <w:szCs w:val="21"/>
            <w:lang w:val="zh-CN"/>
          </w:rPr>
          <w:t>2</w:t>
        </w:r>
        <w:r w:rsidRPr="000017B8">
          <w:rPr>
            <w:rFonts w:ascii="宋体" w:eastAsia="宋体" w:hAnsi="宋体"/>
            <w:sz w:val="21"/>
            <w:szCs w:val="21"/>
          </w:rPr>
          <w:fldChar w:fldCharType="end"/>
        </w:r>
      </w:p>
    </w:sdtContent>
  </w:sdt>
  <w:p w14:paraId="31F404B9" w14:textId="77777777" w:rsidR="00D31760" w:rsidRDefault="00D31760">
    <w:pPr>
      <w:spacing w:line="1" w:lineRule="exact"/>
      <w:rPr>
        <w:rFonts w:ascii="宋体" w:eastAsia="宋体" w:hAnsi="宋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104062"/>
      <w:showingPlcHdr/>
    </w:sdtPr>
    <w:sdtEndPr>
      <w:rPr>
        <w:rFonts w:ascii="宋体" w:eastAsia="宋体" w:hAnsi="宋体"/>
        <w:sz w:val="21"/>
        <w:szCs w:val="21"/>
      </w:rPr>
    </w:sdtEndPr>
    <w:sdtContent>
      <w:p w14:paraId="57F8A240" w14:textId="77777777" w:rsidR="00D31760" w:rsidRDefault="0087196E" w:rsidP="00853800">
        <w:pPr>
          <w:pStyle w:val="a5"/>
          <w:rPr>
            <w:rFonts w:ascii="宋体" w:eastAsia="宋体" w:hAnsi="宋体"/>
            <w:sz w:val="21"/>
            <w:szCs w:val="21"/>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F4C9" w14:textId="77777777" w:rsidR="00356B25" w:rsidRDefault="00356B25" w:rsidP="00853800">
      <w:r>
        <w:separator/>
      </w:r>
    </w:p>
  </w:footnote>
  <w:footnote w:type="continuationSeparator" w:id="0">
    <w:p w14:paraId="3A94706C" w14:textId="77777777" w:rsidR="00356B25" w:rsidRDefault="00356B25" w:rsidP="00853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F6"/>
    <w:rsid w:val="000017B8"/>
    <w:rsid w:val="000778F8"/>
    <w:rsid w:val="001B4248"/>
    <w:rsid w:val="00234AAA"/>
    <w:rsid w:val="0027642D"/>
    <w:rsid w:val="00280105"/>
    <w:rsid w:val="003118F2"/>
    <w:rsid w:val="00340E8C"/>
    <w:rsid w:val="00355FF1"/>
    <w:rsid w:val="00356B25"/>
    <w:rsid w:val="005C57B4"/>
    <w:rsid w:val="00684FD3"/>
    <w:rsid w:val="006A2DB3"/>
    <w:rsid w:val="006B4DCF"/>
    <w:rsid w:val="007015A9"/>
    <w:rsid w:val="00712D9E"/>
    <w:rsid w:val="00853800"/>
    <w:rsid w:val="0087196E"/>
    <w:rsid w:val="00883B63"/>
    <w:rsid w:val="008E0D4F"/>
    <w:rsid w:val="009202F6"/>
    <w:rsid w:val="009370D3"/>
    <w:rsid w:val="00971DF9"/>
    <w:rsid w:val="00984265"/>
    <w:rsid w:val="00A25DED"/>
    <w:rsid w:val="00C24D36"/>
    <w:rsid w:val="00C50905"/>
    <w:rsid w:val="00C85CD3"/>
    <w:rsid w:val="00CF301B"/>
    <w:rsid w:val="00D31760"/>
    <w:rsid w:val="00DA7744"/>
    <w:rsid w:val="00E02022"/>
    <w:rsid w:val="00E679FD"/>
    <w:rsid w:val="00EB0235"/>
    <w:rsid w:val="00FC6EB1"/>
    <w:rsid w:val="00FE5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2644D"/>
  <w15:chartTrackingRefBased/>
  <w15:docId w15:val="{288A431C-93BC-4715-BF4E-17089C2D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800"/>
    <w:pPr>
      <w:widowControl w:val="0"/>
      <w:jc w:val="both"/>
    </w:pPr>
  </w:style>
  <w:style w:type="paragraph" w:styleId="3">
    <w:name w:val="heading 3"/>
    <w:basedOn w:val="a"/>
    <w:next w:val="a"/>
    <w:link w:val="30"/>
    <w:uiPriority w:val="9"/>
    <w:unhideWhenUsed/>
    <w:qFormat/>
    <w:rsid w:val="00CF301B"/>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F301B"/>
    <w:rPr>
      <w:rFonts w:eastAsia="华文仿宋"/>
      <w:b/>
      <w:bCs/>
      <w:sz w:val="30"/>
      <w:szCs w:val="32"/>
    </w:rPr>
  </w:style>
  <w:style w:type="paragraph" w:styleId="a3">
    <w:name w:val="header"/>
    <w:basedOn w:val="a"/>
    <w:link w:val="a4"/>
    <w:uiPriority w:val="99"/>
    <w:unhideWhenUsed/>
    <w:rsid w:val="008538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3800"/>
    <w:rPr>
      <w:sz w:val="18"/>
      <w:szCs w:val="18"/>
    </w:rPr>
  </w:style>
  <w:style w:type="paragraph" w:styleId="a5">
    <w:name w:val="footer"/>
    <w:basedOn w:val="a"/>
    <w:link w:val="a6"/>
    <w:uiPriority w:val="99"/>
    <w:unhideWhenUsed/>
    <w:qFormat/>
    <w:rsid w:val="00853800"/>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853800"/>
    <w:rPr>
      <w:sz w:val="18"/>
      <w:szCs w:val="18"/>
    </w:rPr>
  </w:style>
  <w:style w:type="character" w:styleId="a7">
    <w:name w:val="Hyperlink"/>
    <w:basedOn w:val="a0"/>
    <w:uiPriority w:val="99"/>
    <w:semiHidden/>
    <w:unhideWhenUsed/>
    <w:rsid w:val="00853800"/>
    <w:rPr>
      <w:color w:val="0000FF"/>
      <w:u w:val="single"/>
    </w:rPr>
  </w:style>
  <w:style w:type="paragraph" w:styleId="a8">
    <w:name w:val="Balloon Text"/>
    <w:basedOn w:val="a"/>
    <w:link w:val="a9"/>
    <w:uiPriority w:val="99"/>
    <w:semiHidden/>
    <w:unhideWhenUsed/>
    <w:rsid w:val="0087196E"/>
    <w:rPr>
      <w:sz w:val="18"/>
      <w:szCs w:val="18"/>
    </w:rPr>
  </w:style>
  <w:style w:type="character" w:customStyle="1" w:styleId="a9">
    <w:name w:val="批注框文本 字符"/>
    <w:basedOn w:val="a0"/>
    <w:link w:val="a8"/>
    <w:uiPriority w:val="99"/>
    <w:semiHidden/>
    <w:rsid w:val="008719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FE3D8-ED34-43B8-B820-89B80F74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862</Words>
  <Characters>4917</Characters>
  <Application>Microsoft Office Word</Application>
  <DocSecurity>0</DocSecurity>
  <Lines>40</Lines>
  <Paragraphs>11</Paragraphs>
  <ScaleCrop>false</ScaleCrop>
  <Company>HP</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huawei</cp:lastModifiedBy>
  <cp:revision>3</cp:revision>
  <cp:lastPrinted>2021-07-20T09:46:00Z</cp:lastPrinted>
  <dcterms:created xsi:type="dcterms:W3CDTF">2021-07-26T08:42:00Z</dcterms:created>
  <dcterms:modified xsi:type="dcterms:W3CDTF">2021-08-01T16:34:00Z</dcterms:modified>
</cp:coreProperties>
</file>